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B6" w:rsidRDefault="00D044B6">
      <w:pPr>
        <w:rPr>
          <w:rFonts w:eastAsia="SimSun"/>
          <w:noProof/>
        </w:rPr>
      </w:pPr>
      <w:r>
        <w:rPr>
          <w:rFonts w:eastAsia="SimSun" w:hint="eastAsia"/>
          <w:noProof/>
        </w:rPr>
        <w:drawing>
          <wp:anchor distT="0" distB="0" distL="114300" distR="114300" simplePos="0" relativeHeight="251658240" behindDoc="1" locked="0" layoutInCell="1" allowOverlap="1">
            <wp:simplePos x="0" y="0"/>
            <wp:positionH relativeFrom="column">
              <wp:posOffset>-1132840</wp:posOffset>
            </wp:positionH>
            <wp:positionV relativeFrom="paragraph">
              <wp:posOffset>-915670</wp:posOffset>
            </wp:positionV>
            <wp:extent cx="7772400" cy="10058400"/>
            <wp:effectExtent l="19050" t="0" r="0" b="0"/>
            <wp:wrapNone/>
            <wp:docPr id="2" name="Picture 2" descr="Traditional_Elegance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al_Elegance_Cove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Pr="00164088" w:rsidRDefault="00D044B6">
      <w:pPr>
        <w:rPr>
          <w:noProof/>
          <w:lang w:eastAsia="zh-TW"/>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Pr="00164088" w:rsidRDefault="003F696F">
      <w:pPr>
        <w:rPr>
          <w:noProof/>
          <w:lang w:eastAsia="zh-TW"/>
        </w:rPr>
      </w:pPr>
      <w:r w:rsidRPr="00566B3B">
        <w:rPr>
          <w:noProof/>
          <w:lang w:eastAsia="zh-TW"/>
        </w:rPr>
        <w:pict>
          <v:shapetype id="_x0000_t202" coordsize="21600,21600" o:spt="202" path="m,l,21600r21600,l21600,xe">
            <v:stroke joinstyle="miter"/>
            <v:path gradientshapeok="t" o:connecttype="rect"/>
          </v:shapetype>
          <v:shape id="_x0000_s1027" type="#_x0000_t202" style="position:absolute;margin-left:-9.75pt;margin-top:14.75pt;width:437.25pt;height:119.4pt;z-index:251660288;mso-width-relative:margin;mso-height-relative:margin" filled="f" stroked="f">
            <v:textbox style="mso-next-textbox:#_x0000_s1027">
              <w:txbxContent>
                <w:p w:rsidR="00164088" w:rsidRPr="00164088" w:rsidRDefault="003F696F">
                  <w:pPr>
                    <w:rPr>
                      <w:rFonts w:ascii="DFKai-SB" w:eastAsia="DFKai-SB" w:hAnsi="DFKai-SB"/>
                      <w:b/>
                      <w:sz w:val="56"/>
                      <w:szCs w:val="56"/>
                      <w:lang w:eastAsia="zh-TW"/>
                    </w:rPr>
                  </w:pPr>
                  <w:r w:rsidRPr="00164088">
                    <w:rPr>
                      <w:rFonts w:ascii="DFKai-SB" w:eastAsia="DFKai-SB" w:hAnsi="DFKai-SB" w:hint="eastAsia"/>
                      <w:b/>
                      <w:sz w:val="56"/>
                      <w:szCs w:val="56"/>
                      <w:lang w:eastAsia="zh-TW"/>
                    </w:rPr>
                    <w:t>西藏交流團</w:t>
                  </w:r>
                  <w:r w:rsidR="00164088" w:rsidRPr="00164088">
                    <w:rPr>
                      <w:rFonts w:ascii="DFKai-SB" w:eastAsia="DFKai-SB" w:hAnsi="DFKai-SB" w:hint="eastAsia"/>
                      <w:b/>
                      <w:sz w:val="56"/>
                      <w:szCs w:val="56"/>
                      <w:lang w:eastAsia="zh-TW"/>
                    </w:rPr>
                    <w:t xml:space="preserve">: </w:t>
                  </w:r>
                  <w:r w:rsidRPr="00164088">
                    <w:rPr>
                      <w:rFonts w:ascii="DFKai-SB" w:eastAsia="DFKai-SB" w:hAnsi="DFKai-SB" w:hint="eastAsia"/>
                      <w:b/>
                      <w:sz w:val="56"/>
                      <w:szCs w:val="56"/>
                      <w:lang w:eastAsia="zh-TW"/>
                    </w:rPr>
                    <w:t>通往神秘之都的旅程</w:t>
                  </w:r>
                </w:p>
              </w:txbxContent>
            </v:textbox>
          </v:shape>
        </w:pict>
      </w:r>
    </w:p>
    <w:p w:rsidR="00D044B6" w:rsidRPr="00164088" w:rsidRDefault="00D044B6">
      <w:pPr>
        <w:rPr>
          <w:noProof/>
          <w:lang w:eastAsia="zh-TW"/>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3F696F">
      <w:pPr>
        <w:rPr>
          <w:rFonts w:eastAsia="SimSun"/>
          <w:noProof/>
        </w:rPr>
      </w:pPr>
      <w:r w:rsidRPr="00566B3B">
        <w:rPr>
          <w:noProof/>
          <w:lang w:eastAsia="zh-TW"/>
        </w:rPr>
        <w:pict>
          <v:shape id="_x0000_s1029" type="#_x0000_t202" style="position:absolute;margin-left:87.6pt;margin-top:12.05pt;width:356.3pt;height:41.15pt;z-index:251662336;mso-height-percent:200;mso-height-percent:200;mso-width-relative:margin;mso-height-relative:margin" filled="f" stroked="f">
            <v:textbox style="mso-fit-shape-to-text:t">
              <w:txbxContent>
                <w:p w:rsidR="00164088" w:rsidRPr="00164088" w:rsidRDefault="00164088">
                  <w:pPr>
                    <w:rPr>
                      <w:rFonts w:ascii="DFKai-SB" w:eastAsia="DFKai-SB" w:hAnsi="DFKai-SB"/>
                      <w:sz w:val="32"/>
                      <w:szCs w:val="32"/>
                      <w:lang w:eastAsia="zh-TW"/>
                    </w:rPr>
                  </w:pPr>
                  <w:r w:rsidRPr="00164088">
                    <w:rPr>
                      <w:rFonts w:ascii="DFKai-SB" w:eastAsia="DFKai-SB" w:hAnsi="DFKai-SB" w:hint="eastAsia"/>
                      <w:sz w:val="32"/>
                      <w:szCs w:val="32"/>
                      <w:lang w:eastAsia="zh-TW"/>
                    </w:rPr>
                    <w:t>主辦團體</w:t>
                  </w:r>
                  <w:r>
                    <w:rPr>
                      <w:rFonts w:ascii="DFKai-SB" w:eastAsia="DFKai-SB" w:hAnsi="DFKai-SB" w:hint="eastAsia"/>
                      <w:sz w:val="32"/>
                      <w:szCs w:val="32"/>
                      <w:lang w:eastAsia="zh-TW"/>
                    </w:rPr>
                    <w:t>-</w:t>
                  </w:r>
                  <w:r w:rsidRPr="00164088">
                    <w:rPr>
                      <w:rFonts w:ascii="DFKai-SB" w:eastAsia="DFKai-SB" w:hAnsi="DFKai-SB" w:hint="eastAsia"/>
                      <w:sz w:val="32"/>
                      <w:szCs w:val="32"/>
                      <w:lang w:eastAsia="zh-TW"/>
                    </w:rPr>
                    <w:t>香港大學學生會國事學會</w:t>
                  </w:r>
                </w:p>
              </w:txbxContent>
            </v:textbox>
          </v:shape>
        </w:pict>
      </w:r>
      <w:r>
        <w:rPr>
          <w:rFonts w:eastAsia="SimSun"/>
          <w:noProof/>
        </w:rPr>
        <w:drawing>
          <wp:inline distT="0" distB="0" distL="0" distR="0">
            <wp:extent cx="1000125" cy="871396"/>
            <wp:effectExtent l="19050" t="0" r="9525" b="0"/>
            <wp:docPr id="9" name="图片 1" descr="C:\Users\dell\Dropbox\港大國事學會\general\cs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ropbox\港大國事學會\general\csslogo.jpg"/>
                    <pic:cNvPicPr>
                      <a:picLocks noChangeAspect="1" noChangeArrowheads="1"/>
                    </pic:cNvPicPr>
                  </pic:nvPicPr>
                  <pic:blipFill>
                    <a:blip r:embed="rId9" cstate="print"/>
                    <a:srcRect/>
                    <a:stretch>
                      <a:fillRect/>
                    </a:stretch>
                  </pic:blipFill>
                  <pic:spPr bwMode="auto">
                    <a:xfrm>
                      <a:off x="0" y="0"/>
                      <a:ext cx="1000125" cy="871396"/>
                    </a:xfrm>
                    <a:prstGeom prst="rect">
                      <a:avLst/>
                    </a:prstGeom>
                    <a:noFill/>
                    <a:ln w="9525">
                      <a:noFill/>
                      <a:miter lim="800000"/>
                      <a:headEnd/>
                      <a:tailEnd/>
                    </a:ln>
                  </pic:spPr>
                </pic:pic>
              </a:graphicData>
            </a:graphic>
          </wp:inline>
        </w:drawing>
      </w: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noProof/>
        </w:rPr>
      </w:pPr>
    </w:p>
    <w:p w:rsidR="00D044B6" w:rsidRDefault="00D044B6">
      <w:pPr>
        <w:rPr>
          <w:rFonts w:eastAsia="SimSun"/>
          <w:b/>
          <w:noProof/>
          <w:lang w:eastAsia="zh-TW"/>
        </w:rPr>
      </w:pPr>
      <w:r w:rsidRPr="00D044B6">
        <w:rPr>
          <w:rFonts w:eastAsia="SimSun" w:hint="eastAsia"/>
          <w:b/>
          <w:noProof/>
          <w:lang w:eastAsia="zh-TW"/>
        </w:rPr>
        <w:t>活動概要</w:t>
      </w:r>
      <w:r>
        <w:rPr>
          <w:rFonts w:eastAsia="SimSun" w:hint="eastAsia"/>
          <w:b/>
          <w:noProof/>
          <w:lang w:eastAsia="zh-TW"/>
        </w:rPr>
        <w:t>：</w:t>
      </w:r>
      <w:r w:rsidRPr="00D044B6">
        <w:rPr>
          <w:rFonts w:eastAsia="SimSun" w:hint="eastAsia"/>
          <w:b/>
          <w:noProof/>
          <w:lang w:eastAsia="zh-TW"/>
        </w:rPr>
        <w:t>背景與主旨</w:t>
      </w:r>
    </w:p>
    <w:p w:rsidR="00D044B6" w:rsidRPr="00D044B6" w:rsidRDefault="00D044B6" w:rsidP="00D044B6">
      <w:pPr>
        <w:ind w:firstLine="432"/>
        <w:rPr>
          <w:rFonts w:eastAsia="SimSun"/>
          <w:noProof/>
          <w:lang w:eastAsia="zh-TW"/>
        </w:rPr>
      </w:pPr>
      <w:r w:rsidRPr="00D044B6">
        <w:rPr>
          <w:rFonts w:eastAsia="PMingLiU" w:hint="eastAsia"/>
          <w:noProof/>
          <w:lang w:eastAsia="zh-TW"/>
        </w:rPr>
        <w:t>中國是一個統一的多民族國家，西藏自古以來就是中國不可分割的一部分</w:t>
      </w:r>
      <w:r w:rsidRPr="00D044B6">
        <w:rPr>
          <w:rFonts w:eastAsia="PMingLiU"/>
          <w:noProof/>
          <w:lang w:eastAsia="zh-TW"/>
        </w:rPr>
        <w:t xml:space="preserve"> </w:t>
      </w:r>
      <w:r w:rsidRPr="00D044B6">
        <w:rPr>
          <w:rFonts w:eastAsia="PMingLiU" w:hint="eastAsia"/>
          <w:noProof/>
          <w:lang w:eastAsia="zh-TW"/>
        </w:rPr>
        <w:t>。早在西元前，居住在這裏的藏族先民就與生活在中原的漢族有著聯繫。以後</w:t>
      </w:r>
      <w:r w:rsidRPr="00D044B6">
        <w:rPr>
          <w:rFonts w:eastAsia="PMingLiU"/>
          <w:noProof/>
          <w:lang w:eastAsia="zh-TW"/>
        </w:rPr>
        <w:t xml:space="preserve"> </w:t>
      </w:r>
      <w:r w:rsidRPr="00D044B6">
        <w:rPr>
          <w:rFonts w:eastAsia="PMingLiU" w:hint="eastAsia"/>
          <w:noProof/>
          <w:lang w:eastAsia="zh-TW"/>
        </w:rPr>
        <w:t>，經過漫長的歲月，西藏高原上分散的眾多部落逐漸統一，成為現在的藏族。</w:t>
      </w:r>
    </w:p>
    <w:p w:rsidR="00D044B6" w:rsidRPr="00D044B6" w:rsidRDefault="00D044B6" w:rsidP="00D044B6">
      <w:pPr>
        <w:ind w:firstLine="432"/>
        <w:rPr>
          <w:rFonts w:eastAsia="SimSun"/>
          <w:noProof/>
          <w:lang w:eastAsia="zh-TW"/>
        </w:rPr>
      </w:pPr>
      <w:r w:rsidRPr="00D044B6">
        <w:rPr>
          <w:rFonts w:eastAsia="PMingLiU" w:hint="eastAsia"/>
          <w:noProof/>
          <w:lang w:eastAsia="zh-TW"/>
        </w:rPr>
        <w:t>１９１１年，中國爆發辛亥革命，建立了合漢、滿、蒙、回、藏等民族為一體的共和國——中華民國。中央政府一如元、明、清三朝，實行對西藏地方的治理。中華民國期間，外患不已，內亂頻仍，中央政府孱弱，而達賴喇嘛、班禪額爾德尼繼續接受中央政府冊封，獲得在西藏地方的政治、宗教上的合法地位。</w:t>
      </w:r>
    </w:p>
    <w:p w:rsidR="00D044B6" w:rsidRPr="00D044B6" w:rsidRDefault="00D044B6" w:rsidP="00D044B6">
      <w:pPr>
        <w:ind w:firstLine="432"/>
        <w:rPr>
          <w:rFonts w:eastAsia="SimSun"/>
          <w:noProof/>
          <w:lang w:eastAsia="zh-TW"/>
        </w:rPr>
      </w:pPr>
      <w:r w:rsidRPr="00D044B6">
        <w:rPr>
          <w:rFonts w:eastAsia="PMingLiU" w:hint="eastAsia"/>
          <w:noProof/>
          <w:lang w:eastAsia="zh-TW"/>
        </w:rPr>
        <w:t>１９４９年，中華人民共和國成立。中央人民政府根據西藏的歷史和現實情況，決定採取和平解放的方針。經後期一系列政策和措施，西藏取消了農奴制，並開始和內地互通經濟，開始政治，經濟，文化全方位交往。</w:t>
      </w:r>
    </w:p>
    <w:p w:rsidR="00D044B6" w:rsidRPr="00D044B6" w:rsidRDefault="00D044B6" w:rsidP="00D044B6">
      <w:pPr>
        <w:ind w:firstLine="432"/>
        <w:rPr>
          <w:rFonts w:eastAsia="SimSun"/>
          <w:noProof/>
          <w:lang w:eastAsia="zh-TW"/>
        </w:rPr>
      </w:pPr>
      <w:r w:rsidRPr="00D044B6">
        <w:rPr>
          <w:rFonts w:eastAsia="PMingLiU" w:hint="eastAsia"/>
          <w:noProof/>
          <w:lang w:eastAsia="zh-TW"/>
        </w:rPr>
        <w:t>但是在發展中也有曲折。以達賴喇嘛為首的一部份宣揚西藏獨立勢力一直在頻繁活動，鼓動西藏人民和學生參與各種有關獨立的活動。尤其是當受到國際勢力的支持後，藏獨運動愈演愈烈。</w:t>
      </w:r>
    </w:p>
    <w:p w:rsidR="00D044B6" w:rsidRPr="00D044B6" w:rsidRDefault="00D044B6" w:rsidP="00D044B6">
      <w:pPr>
        <w:ind w:firstLine="432"/>
        <w:rPr>
          <w:rFonts w:eastAsia="SimSun"/>
          <w:noProof/>
          <w:lang w:eastAsia="zh-TW"/>
        </w:rPr>
      </w:pPr>
      <w:r w:rsidRPr="00D044B6">
        <w:rPr>
          <w:rFonts w:eastAsia="PMingLiU" w:hint="eastAsia"/>
          <w:noProof/>
          <w:lang w:eastAsia="zh-TW"/>
        </w:rPr>
        <w:t>西藏，這塊神秘的土地，到底有著怎樣的文化和傳說？西藏，藏文化的發源地，又是如何調整它的教育以及政策以適應這種漢文化占主流文化的社會趨勢？在這塊神秘的土地上，更有一群孩子，他們雖然一出生就被剝奪了發現美的眼睛但是仍懷有發現美的心</w:t>
      </w:r>
      <w:r w:rsidRPr="00D044B6">
        <w:rPr>
          <w:rFonts w:eastAsia="PMingLiU"/>
          <w:noProof/>
          <w:lang w:eastAsia="zh-TW"/>
        </w:rPr>
        <w:t>…</w:t>
      </w:r>
    </w:p>
    <w:p w:rsidR="00D044B6" w:rsidRDefault="00D044B6" w:rsidP="00D044B6">
      <w:pPr>
        <w:ind w:firstLine="432"/>
        <w:rPr>
          <w:rFonts w:eastAsia="SimSun"/>
          <w:noProof/>
          <w:lang w:eastAsia="zh-TW"/>
        </w:rPr>
      </w:pPr>
      <w:r w:rsidRPr="00D044B6">
        <w:rPr>
          <w:rFonts w:eastAsia="PMingLiU" w:hint="eastAsia"/>
          <w:noProof/>
          <w:lang w:eastAsia="zh-TW"/>
        </w:rPr>
        <w:t>就在這個暑假，讓我們走進西藏，親身去體驗這個神秘而美麗的地方。</w:t>
      </w:r>
    </w:p>
    <w:p w:rsidR="00D044B6" w:rsidRDefault="00D044B6" w:rsidP="00D044B6">
      <w:pPr>
        <w:rPr>
          <w:rFonts w:eastAsia="SimSun"/>
          <w:b/>
          <w:noProof/>
        </w:rPr>
      </w:pPr>
      <w:r w:rsidRPr="00D044B6">
        <w:rPr>
          <w:rFonts w:ascii="SimSun" w:eastAsia="PMingLiU" w:hAnsi="SimSun" w:hint="eastAsia"/>
          <w:b/>
          <w:noProof/>
          <w:lang w:eastAsia="zh-TW"/>
        </w:rPr>
        <w:t>本次</w:t>
      </w:r>
      <w:r w:rsidRPr="00D044B6">
        <w:rPr>
          <w:rFonts w:eastAsia="PMingLiU" w:hint="eastAsia"/>
          <w:b/>
          <w:noProof/>
          <w:lang w:eastAsia="zh-TW"/>
        </w:rPr>
        <w:t>西藏交流團目的</w:t>
      </w:r>
    </w:p>
    <w:p w:rsidR="006A2171" w:rsidRDefault="006A2171" w:rsidP="006A2171">
      <w:pPr>
        <w:pStyle w:val="a3"/>
        <w:numPr>
          <w:ilvl w:val="0"/>
          <w:numId w:val="1"/>
        </w:numPr>
        <w:rPr>
          <w:rFonts w:eastAsia="SimSun"/>
          <w:noProof/>
          <w:lang w:eastAsia="zh-TW"/>
        </w:rPr>
      </w:pPr>
      <w:r w:rsidRPr="006A2171">
        <w:rPr>
          <w:rFonts w:eastAsia="PMingLiU" w:hint="eastAsia"/>
          <w:noProof/>
          <w:lang w:eastAsia="zh-TW"/>
        </w:rPr>
        <w:t>通過親身觀察和體驗，增強團友對西藏的感性認識，重新認識並瞭解西藏及其</w:t>
      </w:r>
      <w:r w:rsidRPr="006A2171">
        <w:rPr>
          <w:rFonts w:eastAsia="PMingLiU"/>
          <w:noProof/>
          <w:lang w:eastAsia="zh-TW"/>
        </w:rPr>
        <w:t xml:space="preserve"> </w:t>
      </w:r>
      <w:r w:rsidRPr="006A2171">
        <w:rPr>
          <w:rFonts w:eastAsia="PMingLiU" w:hint="eastAsia"/>
          <w:noProof/>
          <w:lang w:eastAsia="zh-TW"/>
        </w:rPr>
        <w:t>文化、政治、經濟</w:t>
      </w:r>
    </w:p>
    <w:p w:rsidR="006A2171" w:rsidRDefault="006A2171" w:rsidP="006A2171">
      <w:pPr>
        <w:pStyle w:val="a3"/>
        <w:numPr>
          <w:ilvl w:val="0"/>
          <w:numId w:val="1"/>
        </w:numPr>
        <w:rPr>
          <w:rFonts w:eastAsia="SimSun"/>
          <w:noProof/>
          <w:lang w:eastAsia="zh-TW"/>
        </w:rPr>
      </w:pPr>
      <w:r w:rsidRPr="006A2171">
        <w:rPr>
          <w:rFonts w:eastAsia="PMingLiU" w:hint="eastAsia"/>
          <w:noProof/>
          <w:lang w:eastAsia="zh-TW"/>
        </w:rPr>
        <w:t>與當地人的溝通，參觀當地社會文化集會場所，體驗當地文化與生活</w:t>
      </w:r>
    </w:p>
    <w:p w:rsidR="006A2171" w:rsidRDefault="006A2171" w:rsidP="006A2171">
      <w:pPr>
        <w:pStyle w:val="a3"/>
        <w:numPr>
          <w:ilvl w:val="0"/>
          <w:numId w:val="1"/>
        </w:numPr>
        <w:rPr>
          <w:rFonts w:eastAsia="SimSun"/>
          <w:noProof/>
          <w:lang w:eastAsia="zh-TW"/>
        </w:rPr>
      </w:pPr>
      <w:r w:rsidRPr="006A2171">
        <w:rPr>
          <w:rFonts w:eastAsia="PMingLiU" w:hint="eastAsia"/>
          <w:noProof/>
          <w:lang w:eastAsia="zh-TW"/>
        </w:rPr>
        <w:t>參觀當地文化教育機構，瞭解當今中國社會背景下，本地教育面臨的機遇與挑戰，並且實現交流互助</w:t>
      </w:r>
    </w:p>
    <w:p w:rsidR="006A2171" w:rsidRDefault="006A2171" w:rsidP="006A2171">
      <w:pPr>
        <w:pStyle w:val="a3"/>
        <w:numPr>
          <w:ilvl w:val="0"/>
          <w:numId w:val="1"/>
        </w:numPr>
        <w:rPr>
          <w:rFonts w:eastAsia="SimSun"/>
          <w:noProof/>
          <w:lang w:eastAsia="zh-TW"/>
        </w:rPr>
      </w:pPr>
      <w:r w:rsidRPr="006A2171">
        <w:rPr>
          <w:rFonts w:eastAsia="PMingLiU" w:hint="eastAsia"/>
          <w:noProof/>
          <w:lang w:eastAsia="zh-TW"/>
        </w:rPr>
        <w:t>參觀由德國友人創辦的盲童學校，同學校的學生老師一起做一些服務性質的活動，認識到孩子們面臨的困難，力求有朝一日可以以己之力讓孩子們的生活有所改變</w:t>
      </w:r>
    </w:p>
    <w:p w:rsidR="006A2171" w:rsidRDefault="006A2171" w:rsidP="006A2171">
      <w:pPr>
        <w:rPr>
          <w:rFonts w:eastAsia="SimSun"/>
          <w:b/>
          <w:noProof/>
          <w:lang w:eastAsia="zh-TW"/>
        </w:rPr>
      </w:pPr>
      <w:r w:rsidRPr="006A2171">
        <w:rPr>
          <w:rFonts w:eastAsia="SimSun" w:hint="eastAsia"/>
          <w:b/>
          <w:noProof/>
          <w:lang w:eastAsia="zh-TW"/>
        </w:rPr>
        <w:t>國事學會交流團歷史</w:t>
      </w:r>
    </w:p>
    <w:p w:rsidR="006A2171" w:rsidRDefault="00E63B5D" w:rsidP="006A2171">
      <w:pPr>
        <w:ind w:firstLine="432"/>
        <w:rPr>
          <w:rFonts w:eastAsia="SimSun"/>
          <w:noProof/>
          <w:lang w:eastAsia="zh-TW"/>
        </w:rPr>
      </w:pPr>
      <w:r w:rsidRPr="00E63B5D">
        <w:rPr>
          <w:rFonts w:eastAsia="PMingLiU" w:hint="eastAsia"/>
          <w:noProof/>
          <w:lang w:eastAsia="zh-TW"/>
        </w:rPr>
        <w:t>國事學會的成立源起於一九七一年末由港大學生會舉辦的大專學界首個「回國旅行團」</w:t>
      </w:r>
      <w:r w:rsidRPr="00E63B5D">
        <w:rPr>
          <w:rFonts w:eastAsia="PMingLiU"/>
          <w:noProof/>
          <w:lang w:eastAsia="zh-TW"/>
        </w:rPr>
        <w:t>(</w:t>
      </w:r>
      <w:r w:rsidRPr="00E63B5D">
        <w:rPr>
          <w:rFonts w:eastAsia="PMingLiU" w:hint="eastAsia"/>
          <w:noProof/>
          <w:lang w:eastAsia="zh-TW"/>
        </w:rPr>
        <w:t>即「第一團」</w:t>
      </w:r>
      <w:r w:rsidRPr="00E63B5D">
        <w:rPr>
          <w:rFonts w:eastAsia="PMingLiU"/>
          <w:noProof/>
          <w:lang w:eastAsia="zh-TW"/>
        </w:rPr>
        <w:t>)</w:t>
      </w:r>
      <w:r w:rsidRPr="00E63B5D">
        <w:rPr>
          <w:rFonts w:eastAsia="PMingLiU" w:hint="eastAsia"/>
          <w:noProof/>
          <w:lang w:eastAsia="zh-TW"/>
        </w:rPr>
        <w:t>。當時，「第一團」一行參訪多個內地城市，包括廣州、上海、杭州、蘇州、無錫、南京、北京和武漢，歷時二十多天。縱然他們的行程事前被內地「悉心」安排，</w:t>
      </w:r>
      <w:r w:rsidRPr="00E63B5D">
        <w:rPr>
          <w:rFonts w:eastAsia="PMingLiU" w:hint="eastAsia"/>
          <w:noProof/>
          <w:lang w:eastAsia="zh-TW"/>
        </w:rPr>
        <w:lastRenderedPageBreak/>
        <w:t>致使他們所見的盡是正面的東西，與實際情況不免有很大偏差，然而，畢竟在當時來說「第一團」是難得的機會，讓團員親身前往祖國，並激發其民族認同感，亦因而促成大專學界首個國事學會</w:t>
      </w:r>
      <w:r w:rsidRPr="00E63B5D">
        <w:rPr>
          <w:rFonts w:eastAsia="PMingLiU"/>
          <w:noProof/>
          <w:lang w:eastAsia="zh-TW"/>
        </w:rPr>
        <w:t xml:space="preserve"> </w:t>
      </w:r>
      <w:r w:rsidRPr="00E63B5D">
        <w:rPr>
          <w:rFonts w:eastAsia="PMingLiU" w:hint="eastAsia"/>
          <w:noProof/>
          <w:lang w:eastAsia="zh-TW"/>
        </w:rPr>
        <w:t>–</w:t>
      </w:r>
      <w:r w:rsidRPr="00E63B5D">
        <w:rPr>
          <w:rFonts w:eastAsia="PMingLiU"/>
          <w:noProof/>
          <w:lang w:eastAsia="zh-TW"/>
        </w:rPr>
        <w:t xml:space="preserve"> </w:t>
      </w:r>
      <w:r w:rsidRPr="00E63B5D">
        <w:rPr>
          <w:rFonts w:eastAsia="PMingLiU" w:hint="eastAsia"/>
          <w:noProof/>
          <w:lang w:eastAsia="zh-TW"/>
        </w:rPr>
        <w:t>港大國事的成立，其意義之深遠自不待言。自此，國事每年都會舉辦交流團，足跡遍及大陸和臺灣各地，為同學提供親身體驗的機會，使活動形式更為豐富和全面。今天，作為國事歷史最悠久的活動形式和三大常設小組之一，交流團為實踐國事宗旨繼續扮演重要角色。</w:t>
      </w:r>
    </w:p>
    <w:p w:rsidR="006574F3" w:rsidRDefault="006574F3" w:rsidP="00E63B5D">
      <w:pPr>
        <w:rPr>
          <w:rFonts w:eastAsia="PMingLiU"/>
          <w:b/>
          <w:noProof/>
          <w:lang w:eastAsia="zh-TW"/>
        </w:rPr>
      </w:pPr>
      <w:r>
        <w:rPr>
          <w:rFonts w:eastAsia="PMingLiU" w:hint="eastAsia"/>
          <w:b/>
          <w:noProof/>
          <w:lang w:eastAsia="zh-TW"/>
        </w:rPr>
        <w:t>執行工作計畫</w:t>
      </w:r>
    </w:p>
    <w:tbl>
      <w:tblPr>
        <w:tblStyle w:val="a6"/>
        <w:tblW w:w="0" w:type="auto"/>
        <w:tblLook w:val="04A0"/>
      </w:tblPr>
      <w:tblGrid>
        <w:gridCol w:w="1352"/>
        <w:gridCol w:w="7504"/>
      </w:tblGrid>
      <w:tr w:rsidR="006574F3" w:rsidRPr="003F696F" w:rsidTr="006574F3">
        <w:tc>
          <w:tcPr>
            <w:tcW w:w="1352" w:type="dxa"/>
          </w:tcPr>
          <w:p w:rsidR="006574F3" w:rsidRPr="00DD0A3A" w:rsidRDefault="006574F3" w:rsidP="00BA4FD4">
            <w:pPr>
              <w:rPr>
                <w:lang w:eastAsia="zh-TW"/>
              </w:rPr>
            </w:pPr>
            <w:r>
              <w:rPr>
                <w:rFonts w:hint="eastAsia"/>
                <w:lang w:eastAsia="zh-TW"/>
              </w:rPr>
              <w:t>6/3</w:t>
            </w:r>
          </w:p>
        </w:tc>
        <w:tc>
          <w:tcPr>
            <w:tcW w:w="7504" w:type="dxa"/>
          </w:tcPr>
          <w:p w:rsidR="006574F3" w:rsidRPr="00DD0A3A" w:rsidRDefault="006574F3" w:rsidP="00BA4FD4">
            <w:pPr>
              <w:rPr>
                <w:lang w:eastAsia="zh-TW"/>
              </w:rPr>
            </w:pPr>
            <w:r w:rsidRPr="00DD0A3A">
              <w:rPr>
                <w:rFonts w:hint="eastAsia"/>
                <w:lang w:eastAsia="zh-TW"/>
              </w:rPr>
              <w:t>港大校園宣傳工作開始：海報，橫幅，群發電郵</w:t>
            </w:r>
          </w:p>
        </w:tc>
      </w:tr>
      <w:tr w:rsidR="006574F3" w:rsidRPr="00DD0A3A" w:rsidTr="006574F3">
        <w:tc>
          <w:tcPr>
            <w:tcW w:w="1352" w:type="dxa"/>
          </w:tcPr>
          <w:p w:rsidR="006574F3" w:rsidRPr="00DD0A3A" w:rsidRDefault="006574F3" w:rsidP="00BA4FD4">
            <w:pPr>
              <w:rPr>
                <w:lang w:eastAsia="zh-TW"/>
              </w:rPr>
            </w:pPr>
            <w:r w:rsidRPr="00DD0A3A">
              <w:rPr>
                <w:rFonts w:hint="eastAsia"/>
              </w:rPr>
              <w:t>2</w:t>
            </w:r>
            <w:r>
              <w:rPr>
                <w:rFonts w:hint="eastAsia"/>
                <w:lang w:eastAsia="zh-TW"/>
              </w:rPr>
              <w:t>2/3</w:t>
            </w:r>
          </w:p>
        </w:tc>
        <w:tc>
          <w:tcPr>
            <w:tcW w:w="7504" w:type="dxa"/>
          </w:tcPr>
          <w:p w:rsidR="006574F3" w:rsidRPr="00DD0A3A" w:rsidRDefault="006574F3" w:rsidP="00BA4FD4">
            <w:pPr>
              <w:rPr>
                <w:lang w:eastAsia="zh-TW"/>
              </w:rPr>
            </w:pPr>
            <w:r w:rsidRPr="00DD0A3A">
              <w:rPr>
                <w:rFonts w:hint="eastAsia"/>
                <w:lang w:eastAsia="zh-TW"/>
              </w:rPr>
              <w:t>國風上登有關西藏的內容與交流團的消息</w:t>
            </w:r>
          </w:p>
        </w:tc>
      </w:tr>
      <w:tr w:rsidR="006574F3" w:rsidRPr="003F696F" w:rsidTr="006574F3">
        <w:tc>
          <w:tcPr>
            <w:tcW w:w="1352" w:type="dxa"/>
          </w:tcPr>
          <w:p w:rsidR="006574F3" w:rsidRPr="00DD0A3A" w:rsidRDefault="006574F3" w:rsidP="00BA4FD4">
            <w:pPr>
              <w:rPr>
                <w:lang w:eastAsia="zh-TW"/>
              </w:rPr>
            </w:pPr>
            <w:r>
              <w:rPr>
                <w:rFonts w:hint="eastAsia"/>
                <w:lang w:eastAsia="zh-TW"/>
              </w:rPr>
              <w:t>13/3-22/3</w:t>
            </w:r>
          </w:p>
        </w:tc>
        <w:tc>
          <w:tcPr>
            <w:tcW w:w="7504" w:type="dxa"/>
          </w:tcPr>
          <w:p w:rsidR="006574F3" w:rsidRPr="00DD0A3A" w:rsidRDefault="006574F3" w:rsidP="00BA4FD4">
            <w:pPr>
              <w:rPr>
                <w:lang w:eastAsia="zh-TW"/>
              </w:rPr>
            </w:pPr>
            <w:r w:rsidRPr="00DD0A3A">
              <w:rPr>
                <w:rFonts w:hint="eastAsia"/>
                <w:lang w:eastAsia="zh-TW"/>
              </w:rPr>
              <w:t>在港大設立宣傳櫃檯：迴圈播放視頻，發宣傳單</w:t>
            </w:r>
          </w:p>
        </w:tc>
      </w:tr>
      <w:tr w:rsidR="006574F3" w:rsidRPr="00DD0A3A" w:rsidTr="006574F3">
        <w:tc>
          <w:tcPr>
            <w:tcW w:w="1352" w:type="dxa"/>
          </w:tcPr>
          <w:p w:rsidR="006574F3" w:rsidRPr="00DD0A3A" w:rsidRDefault="006574F3" w:rsidP="00BA4FD4">
            <w:pPr>
              <w:rPr>
                <w:lang w:eastAsia="zh-TW"/>
              </w:rPr>
            </w:pPr>
            <w:r w:rsidRPr="00DD0A3A">
              <w:rPr>
                <w:rFonts w:hint="eastAsia"/>
              </w:rPr>
              <w:t>1</w:t>
            </w:r>
            <w:r>
              <w:rPr>
                <w:rFonts w:hint="eastAsia"/>
                <w:lang w:eastAsia="zh-TW"/>
              </w:rPr>
              <w:t>5/3</w:t>
            </w:r>
          </w:p>
        </w:tc>
        <w:tc>
          <w:tcPr>
            <w:tcW w:w="7504" w:type="dxa"/>
          </w:tcPr>
          <w:p w:rsidR="006574F3" w:rsidRPr="00DD0A3A" w:rsidRDefault="006574F3" w:rsidP="00BA4FD4">
            <w:r w:rsidRPr="00DD0A3A">
              <w:rPr>
                <w:rFonts w:hint="eastAsia"/>
              </w:rPr>
              <w:t>在</w:t>
            </w:r>
            <w:r w:rsidRPr="00DD0A3A">
              <w:rPr>
                <w:rFonts w:hint="eastAsia"/>
              </w:rPr>
              <w:t>Global Lounge</w:t>
            </w:r>
            <w:r w:rsidRPr="00DD0A3A">
              <w:rPr>
                <w:rFonts w:hint="eastAsia"/>
              </w:rPr>
              <w:t>播放西藏記錄片</w:t>
            </w:r>
          </w:p>
        </w:tc>
      </w:tr>
      <w:tr w:rsidR="006574F3" w:rsidRPr="00DD0A3A" w:rsidTr="006574F3">
        <w:tc>
          <w:tcPr>
            <w:tcW w:w="1352" w:type="dxa"/>
          </w:tcPr>
          <w:p w:rsidR="006574F3" w:rsidRPr="00DD0A3A" w:rsidRDefault="006574F3" w:rsidP="00BA4FD4">
            <w:r>
              <w:rPr>
                <w:rFonts w:hint="eastAsia"/>
                <w:lang w:eastAsia="zh-TW"/>
              </w:rPr>
              <w:t>6/3-</w:t>
            </w:r>
            <w:r w:rsidRPr="00DD0A3A">
              <w:rPr>
                <w:rFonts w:hint="eastAsia"/>
              </w:rPr>
              <w:t>26/3</w:t>
            </w:r>
          </w:p>
        </w:tc>
        <w:tc>
          <w:tcPr>
            <w:tcW w:w="7504" w:type="dxa"/>
          </w:tcPr>
          <w:p w:rsidR="006574F3" w:rsidRPr="00DD0A3A" w:rsidRDefault="006574F3" w:rsidP="00BA4FD4">
            <w:pPr>
              <w:rPr>
                <w:lang w:eastAsia="zh-TW"/>
              </w:rPr>
            </w:pPr>
            <w:r>
              <w:rPr>
                <w:rFonts w:hint="eastAsia"/>
                <w:lang w:eastAsia="zh-TW"/>
              </w:rPr>
              <w:t>網上在線</w:t>
            </w:r>
            <w:r w:rsidRPr="00DD0A3A">
              <w:rPr>
                <w:rFonts w:hint="eastAsia"/>
              </w:rPr>
              <w:t>報名</w:t>
            </w:r>
          </w:p>
        </w:tc>
      </w:tr>
      <w:tr w:rsidR="006574F3" w:rsidRPr="00DD0A3A" w:rsidTr="006574F3">
        <w:tc>
          <w:tcPr>
            <w:tcW w:w="1352" w:type="dxa"/>
          </w:tcPr>
          <w:p w:rsidR="006574F3" w:rsidRPr="00DD0A3A" w:rsidRDefault="006574F3" w:rsidP="00BA4FD4">
            <w:r w:rsidRPr="00DD0A3A">
              <w:rPr>
                <w:rFonts w:hint="eastAsia"/>
              </w:rPr>
              <w:t>28/3-29/3</w:t>
            </w:r>
          </w:p>
        </w:tc>
        <w:tc>
          <w:tcPr>
            <w:tcW w:w="7504" w:type="dxa"/>
          </w:tcPr>
          <w:p w:rsidR="006574F3" w:rsidRPr="00DD0A3A" w:rsidRDefault="006574F3" w:rsidP="00BA4FD4">
            <w:r w:rsidRPr="00DD0A3A">
              <w:rPr>
                <w:rFonts w:hint="eastAsia"/>
              </w:rPr>
              <w:t>面試</w:t>
            </w:r>
          </w:p>
        </w:tc>
      </w:tr>
      <w:tr w:rsidR="006574F3" w:rsidRPr="00DD0A3A" w:rsidTr="006574F3">
        <w:tc>
          <w:tcPr>
            <w:tcW w:w="1352" w:type="dxa"/>
          </w:tcPr>
          <w:p w:rsidR="006574F3" w:rsidRPr="00DD0A3A" w:rsidRDefault="006574F3" w:rsidP="00BA4FD4">
            <w:r w:rsidRPr="00DD0A3A">
              <w:rPr>
                <w:rFonts w:hint="eastAsia"/>
              </w:rPr>
              <w:t>30/3</w:t>
            </w:r>
          </w:p>
        </w:tc>
        <w:tc>
          <w:tcPr>
            <w:tcW w:w="7504" w:type="dxa"/>
          </w:tcPr>
          <w:p w:rsidR="006574F3" w:rsidRPr="00DD0A3A" w:rsidRDefault="006574F3" w:rsidP="00BA4FD4">
            <w:r w:rsidRPr="00DD0A3A">
              <w:rPr>
                <w:rFonts w:hint="eastAsia"/>
              </w:rPr>
              <w:t>團員最終名</w:t>
            </w:r>
            <w:proofErr w:type="gramStart"/>
            <w:r w:rsidRPr="00DD0A3A">
              <w:rPr>
                <w:rFonts w:hint="eastAsia"/>
              </w:rPr>
              <w:t>單</w:t>
            </w:r>
            <w:proofErr w:type="gramEnd"/>
            <w:r w:rsidRPr="00DD0A3A">
              <w:rPr>
                <w:rFonts w:hint="eastAsia"/>
              </w:rPr>
              <w:t>確定</w:t>
            </w:r>
          </w:p>
        </w:tc>
      </w:tr>
      <w:tr w:rsidR="006574F3" w:rsidRPr="00DD0A3A" w:rsidTr="006574F3">
        <w:tc>
          <w:tcPr>
            <w:tcW w:w="1352" w:type="dxa"/>
          </w:tcPr>
          <w:p w:rsidR="006574F3" w:rsidRPr="00DD0A3A" w:rsidRDefault="006574F3" w:rsidP="00BA4FD4">
            <w:r w:rsidRPr="00DD0A3A">
              <w:rPr>
                <w:rFonts w:hint="eastAsia"/>
              </w:rPr>
              <w:t>2/4</w:t>
            </w:r>
          </w:p>
        </w:tc>
        <w:tc>
          <w:tcPr>
            <w:tcW w:w="7504" w:type="dxa"/>
          </w:tcPr>
          <w:p w:rsidR="006574F3" w:rsidRPr="00DD0A3A" w:rsidRDefault="006574F3" w:rsidP="00BA4FD4">
            <w:pPr>
              <w:rPr>
                <w:lang w:eastAsia="zh-TW"/>
              </w:rPr>
            </w:pPr>
            <w:r w:rsidRPr="00DD0A3A">
              <w:rPr>
                <w:rFonts w:hint="eastAsia"/>
                <w:lang w:eastAsia="zh-TW"/>
              </w:rPr>
              <w:t>開始辦理旅遊簽證于入藏簽證</w:t>
            </w:r>
          </w:p>
        </w:tc>
      </w:tr>
      <w:tr w:rsidR="006574F3" w:rsidRPr="00DD0A3A" w:rsidTr="006574F3">
        <w:tc>
          <w:tcPr>
            <w:tcW w:w="1352" w:type="dxa"/>
          </w:tcPr>
          <w:p w:rsidR="006574F3" w:rsidRPr="00DD0A3A" w:rsidRDefault="006574F3" w:rsidP="00BA4FD4">
            <w:r w:rsidRPr="00DD0A3A">
              <w:rPr>
                <w:rFonts w:hint="eastAsia"/>
              </w:rPr>
              <w:t>2/4-6/4</w:t>
            </w:r>
          </w:p>
        </w:tc>
        <w:tc>
          <w:tcPr>
            <w:tcW w:w="7504" w:type="dxa"/>
          </w:tcPr>
          <w:p w:rsidR="006574F3" w:rsidRPr="00DD0A3A" w:rsidRDefault="006574F3" w:rsidP="00BA4FD4">
            <w:pPr>
              <w:rPr>
                <w:lang w:eastAsia="zh-TW"/>
              </w:rPr>
            </w:pPr>
            <w:r w:rsidRPr="00DD0A3A">
              <w:rPr>
                <w:rFonts w:hint="eastAsia"/>
                <w:lang w:eastAsia="zh-TW"/>
              </w:rPr>
              <w:t>收集團費，申請校外機構補助</w:t>
            </w:r>
          </w:p>
        </w:tc>
      </w:tr>
      <w:tr w:rsidR="006574F3" w:rsidRPr="003F696F" w:rsidTr="006574F3">
        <w:tc>
          <w:tcPr>
            <w:tcW w:w="1352" w:type="dxa"/>
          </w:tcPr>
          <w:p w:rsidR="006574F3" w:rsidRPr="00DD0A3A" w:rsidRDefault="006574F3" w:rsidP="00BA4FD4">
            <w:r w:rsidRPr="00DD0A3A">
              <w:rPr>
                <w:rFonts w:hint="eastAsia"/>
              </w:rPr>
              <w:t>13/4</w:t>
            </w:r>
          </w:p>
        </w:tc>
        <w:tc>
          <w:tcPr>
            <w:tcW w:w="7504" w:type="dxa"/>
          </w:tcPr>
          <w:p w:rsidR="006574F3" w:rsidRPr="00DD0A3A" w:rsidRDefault="006574F3" w:rsidP="00BA4FD4">
            <w:pPr>
              <w:rPr>
                <w:lang w:eastAsia="zh-TW"/>
              </w:rPr>
            </w:pPr>
            <w:r w:rsidRPr="00DD0A3A">
              <w:rPr>
                <w:rFonts w:hint="eastAsia"/>
                <w:lang w:eastAsia="zh-TW"/>
              </w:rPr>
              <w:t>第一次行前會：破冰，西藏介紹，項目介紹，檔簽訂</w:t>
            </w:r>
          </w:p>
        </w:tc>
      </w:tr>
      <w:tr w:rsidR="006574F3" w:rsidRPr="003F696F" w:rsidTr="006574F3">
        <w:tc>
          <w:tcPr>
            <w:tcW w:w="1352" w:type="dxa"/>
          </w:tcPr>
          <w:p w:rsidR="006574F3" w:rsidRPr="00DD0A3A" w:rsidRDefault="006574F3" w:rsidP="00BA4FD4">
            <w:r w:rsidRPr="00DD0A3A">
              <w:rPr>
                <w:rFonts w:hint="eastAsia"/>
              </w:rPr>
              <w:t>16/4-20/4</w:t>
            </w:r>
          </w:p>
        </w:tc>
        <w:tc>
          <w:tcPr>
            <w:tcW w:w="7504" w:type="dxa"/>
          </w:tcPr>
          <w:p w:rsidR="006574F3" w:rsidRPr="00DD0A3A" w:rsidRDefault="006574F3" w:rsidP="00BA4FD4">
            <w:pPr>
              <w:rPr>
                <w:lang w:eastAsia="zh-TW"/>
              </w:rPr>
            </w:pPr>
            <w:r w:rsidRPr="00DD0A3A">
              <w:rPr>
                <w:rFonts w:hint="eastAsia"/>
                <w:lang w:eastAsia="zh-TW"/>
              </w:rPr>
              <w:t>訂機票，火車票，酒店</w:t>
            </w:r>
          </w:p>
        </w:tc>
      </w:tr>
      <w:tr w:rsidR="006574F3" w:rsidRPr="003F696F" w:rsidTr="006574F3">
        <w:tc>
          <w:tcPr>
            <w:tcW w:w="1352" w:type="dxa"/>
          </w:tcPr>
          <w:p w:rsidR="006574F3" w:rsidRPr="00DD0A3A" w:rsidRDefault="006574F3" w:rsidP="00BA4FD4">
            <w:r w:rsidRPr="00DD0A3A">
              <w:rPr>
                <w:rFonts w:hint="eastAsia"/>
              </w:rPr>
              <w:t>30/4-21/5</w:t>
            </w:r>
          </w:p>
        </w:tc>
        <w:tc>
          <w:tcPr>
            <w:tcW w:w="7504" w:type="dxa"/>
          </w:tcPr>
          <w:p w:rsidR="006574F3" w:rsidRPr="00DD0A3A" w:rsidRDefault="006574F3" w:rsidP="00BA4FD4">
            <w:pPr>
              <w:rPr>
                <w:lang w:eastAsia="zh-TW"/>
              </w:rPr>
            </w:pPr>
            <w:r w:rsidRPr="00DD0A3A">
              <w:rPr>
                <w:rFonts w:hint="eastAsia"/>
                <w:lang w:eastAsia="zh-TW"/>
              </w:rPr>
              <w:t>交流團所需團服、物資準備，與合辦單位再確認</w:t>
            </w:r>
          </w:p>
        </w:tc>
      </w:tr>
      <w:tr w:rsidR="006574F3" w:rsidRPr="003F696F" w:rsidTr="006574F3">
        <w:tc>
          <w:tcPr>
            <w:tcW w:w="1352" w:type="dxa"/>
          </w:tcPr>
          <w:p w:rsidR="006574F3" w:rsidRPr="00DD0A3A" w:rsidRDefault="006574F3" w:rsidP="00BA4FD4">
            <w:r w:rsidRPr="00DD0A3A">
              <w:rPr>
                <w:rFonts w:hint="eastAsia"/>
              </w:rPr>
              <w:t>18/5</w:t>
            </w:r>
          </w:p>
        </w:tc>
        <w:tc>
          <w:tcPr>
            <w:tcW w:w="7504" w:type="dxa"/>
          </w:tcPr>
          <w:p w:rsidR="006574F3" w:rsidRPr="00DD0A3A" w:rsidRDefault="006574F3" w:rsidP="00BA4FD4">
            <w:pPr>
              <w:rPr>
                <w:lang w:eastAsia="zh-TW"/>
              </w:rPr>
            </w:pPr>
            <w:r w:rsidRPr="00DD0A3A">
              <w:rPr>
                <w:rFonts w:hint="eastAsia"/>
                <w:lang w:eastAsia="zh-TW"/>
              </w:rPr>
              <w:t>第二次行前會：西藏注意事項，行前準備</w:t>
            </w:r>
          </w:p>
        </w:tc>
      </w:tr>
      <w:tr w:rsidR="006574F3" w:rsidRPr="00DD0A3A" w:rsidTr="006574F3">
        <w:tc>
          <w:tcPr>
            <w:tcW w:w="1352" w:type="dxa"/>
          </w:tcPr>
          <w:p w:rsidR="006574F3" w:rsidRPr="00DD0A3A" w:rsidRDefault="006574F3" w:rsidP="00BA4FD4">
            <w:r w:rsidRPr="00DD0A3A">
              <w:rPr>
                <w:rFonts w:hint="eastAsia"/>
              </w:rPr>
              <w:t>27/5</w:t>
            </w:r>
          </w:p>
        </w:tc>
        <w:tc>
          <w:tcPr>
            <w:tcW w:w="7504" w:type="dxa"/>
          </w:tcPr>
          <w:p w:rsidR="006574F3" w:rsidRPr="00DD0A3A" w:rsidRDefault="006574F3" w:rsidP="00BA4FD4">
            <w:r w:rsidRPr="00DD0A3A">
              <w:rPr>
                <w:rFonts w:hint="eastAsia"/>
              </w:rPr>
              <w:t>交流團出發</w:t>
            </w:r>
          </w:p>
        </w:tc>
      </w:tr>
    </w:tbl>
    <w:p w:rsidR="006574F3" w:rsidRDefault="006574F3" w:rsidP="00E63B5D">
      <w:pPr>
        <w:rPr>
          <w:rFonts w:eastAsia="PMingLiU"/>
          <w:b/>
          <w:noProof/>
          <w:lang w:eastAsia="zh-TW"/>
        </w:rPr>
      </w:pPr>
    </w:p>
    <w:p w:rsidR="00E63B5D" w:rsidRDefault="00E63B5D" w:rsidP="00E63B5D">
      <w:pPr>
        <w:rPr>
          <w:rFonts w:eastAsia="SimSun"/>
          <w:b/>
          <w:noProof/>
          <w:lang w:eastAsia="zh-TW"/>
        </w:rPr>
      </w:pPr>
      <w:r w:rsidRPr="00E63B5D">
        <w:rPr>
          <w:rFonts w:eastAsia="PMingLiU" w:hint="eastAsia"/>
          <w:b/>
          <w:noProof/>
          <w:lang w:eastAsia="zh-TW"/>
        </w:rPr>
        <w:t>活動詳細流程</w:t>
      </w:r>
    </w:p>
    <w:p w:rsidR="00E63B5D" w:rsidRPr="00E63B5D" w:rsidRDefault="00E63B5D" w:rsidP="007E179A">
      <w:pPr>
        <w:ind w:firstLine="720"/>
        <w:rPr>
          <w:rFonts w:eastAsia="SimSun"/>
          <w:b/>
          <w:noProof/>
          <w:lang w:eastAsia="zh-TW"/>
        </w:rPr>
      </w:pPr>
      <w:r w:rsidRPr="00E63B5D">
        <w:rPr>
          <w:rFonts w:eastAsia="SimSun" w:hint="eastAsia"/>
          <w:b/>
          <w:noProof/>
          <w:lang w:eastAsia="zh-TW"/>
        </w:rPr>
        <w:t>2012</w:t>
      </w:r>
      <w:r w:rsidRPr="00E63B5D">
        <w:rPr>
          <w:rFonts w:eastAsia="SimSun" w:hint="eastAsia"/>
          <w:b/>
          <w:noProof/>
          <w:lang w:eastAsia="zh-TW"/>
        </w:rPr>
        <w:t>年</w:t>
      </w:r>
      <w:r w:rsidRPr="00E63B5D">
        <w:rPr>
          <w:rFonts w:eastAsia="SimSun" w:hint="eastAsia"/>
          <w:b/>
          <w:noProof/>
          <w:lang w:eastAsia="zh-TW"/>
        </w:rPr>
        <w:t>5</w:t>
      </w:r>
      <w:r w:rsidRPr="00E63B5D">
        <w:rPr>
          <w:rFonts w:eastAsia="SimSun" w:hint="eastAsia"/>
          <w:b/>
          <w:noProof/>
          <w:lang w:eastAsia="zh-TW"/>
        </w:rPr>
        <w:t>月</w:t>
      </w:r>
      <w:r w:rsidRPr="00E63B5D">
        <w:rPr>
          <w:rFonts w:eastAsia="SimSun" w:hint="eastAsia"/>
          <w:b/>
          <w:noProof/>
          <w:lang w:eastAsia="zh-TW"/>
        </w:rPr>
        <w:t>27</w:t>
      </w:r>
      <w:r w:rsidRPr="00E63B5D">
        <w:rPr>
          <w:rFonts w:eastAsia="SimSun" w:hint="eastAsia"/>
          <w:b/>
          <w:noProof/>
          <w:lang w:eastAsia="zh-TW"/>
        </w:rPr>
        <w:t>號星期日</w:t>
      </w:r>
    </w:p>
    <w:p w:rsidR="007E179A" w:rsidRDefault="00E63B5D" w:rsidP="007E179A">
      <w:pPr>
        <w:ind w:firstLine="720"/>
        <w:rPr>
          <w:rFonts w:eastAsia="SimSun"/>
          <w:noProof/>
          <w:lang w:eastAsia="zh-TW"/>
        </w:rPr>
      </w:pPr>
      <w:r w:rsidRPr="00E63B5D">
        <w:rPr>
          <w:rFonts w:eastAsia="SimSun" w:hint="eastAsia"/>
          <w:noProof/>
          <w:lang w:eastAsia="zh-TW"/>
        </w:rPr>
        <w:t xml:space="preserve">3.30-5.30: </w:t>
      </w:r>
      <w:r w:rsidRPr="00E63B5D">
        <w:rPr>
          <w:rFonts w:eastAsia="SimSun" w:hint="eastAsia"/>
          <w:noProof/>
          <w:lang w:eastAsia="zh-TW"/>
        </w:rPr>
        <w:t>從港大出發，搭乘大巴通過</w:t>
      </w:r>
      <w:r w:rsidRPr="00E63B5D">
        <w:rPr>
          <w:rFonts w:eastAsia="SimSun" w:hint="eastAsia"/>
          <w:noProof/>
          <w:lang w:eastAsia="zh-TW"/>
        </w:rPr>
        <w:t>24</w:t>
      </w:r>
      <w:r w:rsidRPr="00E63B5D">
        <w:rPr>
          <w:rFonts w:eastAsia="SimSun" w:hint="eastAsia"/>
          <w:noProof/>
          <w:lang w:eastAsia="zh-TW"/>
        </w:rPr>
        <w:t>小時營業的皇崗過關，到達深圳寶安國際</w:t>
      </w:r>
      <w:r w:rsidR="007E179A">
        <w:rPr>
          <w:rFonts w:eastAsia="SimSun" w:hint="eastAsia"/>
          <w:noProof/>
          <w:lang w:eastAsia="zh-TW"/>
        </w:rPr>
        <w:t xml:space="preserve">   </w:t>
      </w:r>
    </w:p>
    <w:p w:rsidR="00E63B5D" w:rsidRPr="00E63B5D" w:rsidRDefault="007E179A" w:rsidP="007E179A">
      <w:pPr>
        <w:ind w:firstLine="720"/>
        <w:rPr>
          <w:rFonts w:eastAsia="SimSun"/>
          <w:noProof/>
          <w:lang w:eastAsia="zh-TW"/>
        </w:rPr>
      </w:pPr>
      <w:r>
        <w:rPr>
          <w:rFonts w:eastAsia="SimSun" w:hint="eastAsia"/>
          <w:noProof/>
          <w:lang w:eastAsia="zh-TW"/>
        </w:rPr>
        <w:t xml:space="preserve">                   </w:t>
      </w:r>
      <w:r w:rsidRPr="007E179A">
        <w:rPr>
          <w:rFonts w:eastAsia="PMingLiU" w:hint="eastAsia"/>
          <w:noProof/>
          <w:lang w:eastAsia="zh-TW"/>
        </w:rPr>
        <w:t>機場</w:t>
      </w:r>
      <w:r>
        <w:rPr>
          <w:rFonts w:eastAsia="SimSun" w:hint="eastAsia"/>
          <w:noProof/>
          <w:lang w:eastAsia="zh-TW"/>
        </w:rPr>
        <w:t xml:space="preserve">                                     </w:t>
      </w:r>
    </w:p>
    <w:p w:rsidR="00E63B5D" w:rsidRPr="00E63B5D" w:rsidRDefault="00E63B5D" w:rsidP="007E179A">
      <w:pPr>
        <w:ind w:firstLine="720"/>
        <w:rPr>
          <w:rFonts w:eastAsia="SimSun"/>
          <w:noProof/>
          <w:lang w:eastAsia="zh-TW"/>
        </w:rPr>
      </w:pPr>
      <w:r w:rsidRPr="00E63B5D">
        <w:rPr>
          <w:rFonts w:eastAsia="SimSun" w:hint="eastAsia"/>
          <w:noProof/>
          <w:lang w:eastAsia="zh-TW"/>
        </w:rPr>
        <w:t xml:space="preserve">5.30-7.20: </w:t>
      </w:r>
      <w:r w:rsidRPr="00E63B5D">
        <w:rPr>
          <w:rFonts w:eastAsia="SimSun" w:hint="eastAsia"/>
          <w:noProof/>
          <w:lang w:eastAsia="zh-TW"/>
        </w:rPr>
        <w:t>辦理登機手續</w:t>
      </w:r>
    </w:p>
    <w:p w:rsidR="00E63B5D" w:rsidRPr="00E63B5D" w:rsidRDefault="00E63B5D" w:rsidP="007E179A">
      <w:pPr>
        <w:ind w:firstLine="720"/>
        <w:rPr>
          <w:rFonts w:eastAsia="SimSun"/>
          <w:noProof/>
          <w:lang w:eastAsia="zh-TW"/>
        </w:rPr>
      </w:pPr>
      <w:r w:rsidRPr="00E63B5D">
        <w:rPr>
          <w:rFonts w:eastAsia="SimSun" w:hint="eastAsia"/>
          <w:noProof/>
          <w:lang w:eastAsia="zh-TW"/>
        </w:rPr>
        <w:t>7.20-12.45:</w:t>
      </w:r>
      <w:r w:rsidRPr="00E63B5D">
        <w:rPr>
          <w:rFonts w:eastAsia="SimSun" w:hint="eastAsia"/>
          <w:noProof/>
          <w:lang w:eastAsia="zh-TW"/>
        </w:rPr>
        <w:t>乘坐</w:t>
      </w:r>
      <w:r w:rsidRPr="00E63B5D">
        <w:rPr>
          <w:rFonts w:eastAsia="SimSun" w:hint="eastAsia"/>
          <w:noProof/>
          <w:lang w:eastAsia="zh-TW"/>
        </w:rPr>
        <w:t>HU7784</w:t>
      </w:r>
      <w:r w:rsidRPr="00E63B5D">
        <w:rPr>
          <w:rFonts w:eastAsia="SimSun" w:hint="eastAsia"/>
          <w:noProof/>
          <w:lang w:eastAsia="zh-TW"/>
        </w:rPr>
        <w:t>航班到達西寧</w:t>
      </w:r>
    </w:p>
    <w:p w:rsidR="00E63B5D" w:rsidRPr="00E63B5D" w:rsidRDefault="00E63B5D" w:rsidP="007E179A">
      <w:pPr>
        <w:ind w:firstLine="720"/>
        <w:rPr>
          <w:rFonts w:eastAsia="SimSun"/>
          <w:noProof/>
          <w:lang w:eastAsia="zh-TW"/>
        </w:rPr>
      </w:pPr>
      <w:r w:rsidRPr="00E63B5D">
        <w:rPr>
          <w:rFonts w:eastAsia="SimSun" w:hint="eastAsia"/>
          <w:noProof/>
          <w:lang w:eastAsia="zh-TW"/>
        </w:rPr>
        <w:t>13.00-16.00:</w:t>
      </w:r>
      <w:r w:rsidRPr="00E63B5D">
        <w:rPr>
          <w:rFonts w:eastAsia="SimSun" w:hint="eastAsia"/>
          <w:noProof/>
          <w:lang w:eastAsia="zh-TW"/>
        </w:rPr>
        <w:t>拿行李，午餐，搭乘的士到西寧西火車站</w:t>
      </w:r>
    </w:p>
    <w:p w:rsidR="00E63B5D" w:rsidRDefault="00E63B5D" w:rsidP="007E179A">
      <w:pPr>
        <w:ind w:firstLine="720"/>
        <w:rPr>
          <w:rFonts w:eastAsia="SimSun"/>
          <w:noProof/>
          <w:lang w:eastAsia="zh-TW"/>
        </w:rPr>
      </w:pPr>
      <w:r w:rsidRPr="00E63B5D">
        <w:rPr>
          <w:rFonts w:eastAsia="SimSun" w:hint="eastAsia"/>
          <w:noProof/>
          <w:lang w:eastAsia="zh-TW"/>
        </w:rPr>
        <w:t xml:space="preserve">16.10: </w:t>
      </w:r>
      <w:r w:rsidRPr="00E63B5D">
        <w:rPr>
          <w:rFonts w:eastAsia="SimSun" w:hint="eastAsia"/>
          <w:noProof/>
          <w:lang w:eastAsia="zh-TW"/>
        </w:rPr>
        <w:t>乘坐</w:t>
      </w:r>
      <w:r w:rsidRPr="00E63B5D">
        <w:rPr>
          <w:rFonts w:eastAsia="SimSun" w:hint="eastAsia"/>
          <w:noProof/>
          <w:lang w:eastAsia="zh-TW"/>
        </w:rPr>
        <w:t>T27</w:t>
      </w:r>
      <w:r w:rsidRPr="00E63B5D">
        <w:rPr>
          <w:rFonts w:eastAsia="SimSun" w:hint="eastAsia"/>
          <w:noProof/>
          <w:lang w:eastAsia="zh-TW"/>
        </w:rPr>
        <w:t>火車前往拉薩</w:t>
      </w:r>
    </w:p>
    <w:p w:rsidR="00E63B5D" w:rsidRDefault="00E63B5D" w:rsidP="007E179A">
      <w:pPr>
        <w:ind w:firstLine="720"/>
        <w:rPr>
          <w:rFonts w:eastAsia="SimSun"/>
          <w:b/>
          <w:noProof/>
          <w:lang w:eastAsia="zh-TW"/>
        </w:rPr>
      </w:pPr>
      <w:r w:rsidRPr="00E63B5D">
        <w:rPr>
          <w:rFonts w:eastAsia="SimSun" w:hint="eastAsia"/>
          <w:b/>
          <w:noProof/>
          <w:lang w:eastAsia="zh-TW"/>
        </w:rPr>
        <w:t>2012</w:t>
      </w:r>
      <w:r w:rsidRPr="00E63B5D">
        <w:rPr>
          <w:rFonts w:eastAsia="SimSun" w:hint="eastAsia"/>
          <w:b/>
          <w:noProof/>
          <w:lang w:eastAsia="zh-TW"/>
        </w:rPr>
        <w:t>年</w:t>
      </w:r>
      <w:r w:rsidRPr="00E63B5D">
        <w:rPr>
          <w:rFonts w:eastAsia="SimSun" w:hint="eastAsia"/>
          <w:b/>
          <w:noProof/>
          <w:lang w:eastAsia="zh-TW"/>
        </w:rPr>
        <w:t>5</w:t>
      </w:r>
      <w:r w:rsidRPr="00E63B5D">
        <w:rPr>
          <w:rFonts w:eastAsia="SimSun" w:hint="eastAsia"/>
          <w:b/>
          <w:noProof/>
          <w:lang w:eastAsia="zh-TW"/>
        </w:rPr>
        <w:t>月</w:t>
      </w:r>
      <w:r w:rsidRPr="00E63B5D">
        <w:rPr>
          <w:rFonts w:eastAsia="SimSun" w:hint="eastAsia"/>
          <w:b/>
          <w:noProof/>
          <w:lang w:eastAsia="zh-TW"/>
        </w:rPr>
        <w:t>28</w:t>
      </w:r>
      <w:r w:rsidRPr="00E63B5D">
        <w:rPr>
          <w:rFonts w:eastAsia="SimSun" w:hint="eastAsia"/>
          <w:b/>
          <w:noProof/>
          <w:lang w:eastAsia="zh-TW"/>
        </w:rPr>
        <w:t>號星期一</w:t>
      </w:r>
    </w:p>
    <w:p w:rsidR="00E63B5D" w:rsidRPr="00E63B5D" w:rsidRDefault="00E63B5D" w:rsidP="007E179A">
      <w:pPr>
        <w:ind w:firstLine="720"/>
        <w:rPr>
          <w:rFonts w:eastAsia="SimSun"/>
          <w:noProof/>
          <w:lang w:eastAsia="zh-TW"/>
        </w:rPr>
      </w:pPr>
      <w:r w:rsidRPr="00E63B5D">
        <w:rPr>
          <w:rFonts w:eastAsia="SimSun" w:hint="eastAsia"/>
          <w:noProof/>
          <w:lang w:eastAsia="zh-TW"/>
        </w:rPr>
        <w:t xml:space="preserve">16.00: </w:t>
      </w:r>
      <w:r w:rsidRPr="00E63B5D">
        <w:rPr>
          <w:rFonts w:eastAsia="SimSun" w:hint="eastAsia"/>
          <w:noProof/>
          <w:lang w:eastAsia="zh-TW"/>
        </w:rPr>
        <w:t>到達拉薩火車站</w:t>
      </w:r>
    </w:p>
    <w:p w:rsidR="00E63B5D" w:rsidRPr="00E63B5D" w:rsidRDefault="00E63B5D" w:rsidP="007E179A">
      <w:pPr>
        <w:ind w:firstLine="720"/>
        <w:rPr>
          <w:rFonts w:eastAsia="SimSun"/>
          <w:noProof/>
          <w:lang w:eastAsia="zh-TW"/>
        </w:rPr>
      </w:pPr>
      <w:r w:rsidRPr="00E63B5D">
        <w:rPr>
          <w:rFonts w:eastAsia="SimSun" w:hint="eastAsia"/>
          <w:noProof/>
          <w:lang w:eastAsia="zh-TW"/>
        </w:rPr>
        <w:t xml:space="preserve">16.00-17.00: </w:t>
      </w:r>
      <w:r w:rsidRPr="00E63B5D">
        <w:rPr>
          <w:rFonts w:eastAsia="SimSun" w:hint="eastAsia"/>
          <w:noProof/>
          <w:lang w:eastAsia="zh-TW"/>
        </w:rPr>
        <w:t>乘坐大巴前往拉薩市中心預定旅館</w:t>
      </w:r>
    </w:p>
    <w:p w:rsidR="00E63B5D" w:rsidRPr="00E63B5D" w:rsidRDefault="00E63B5D" w:rsidP="007E179A">
      <w:pPr>
        <w:ind w:firstLine="720"/>
        <w:rPr>
          <w:rFonts w:eastAsia="SimSun"/>
          <w:noProof/>
          <w:lang w:eastAsia="zh-TW"/>
        </w:rPr>
      </w:pPr>
      <w:r w:rsidRPr="00E63B5D">
        <w:rPr>
          <w:rFonts w:eastAsia="SimSun" w:hint="eastAsia"/>
          <w:noProof/>
          <w:lang w:eastAsia="zh-TW"/>
        </w:rPr>
        <w:lastRenderedPageBreak/>
        <w:t xml:space="preserve">17.00-18.00: </w:t>
      </w:r>
      <w:r w:rsidRPr="00E63B5D">
        <w:rPr>
          <w:rFonts w:eastAsia="SimSun" w:hint="eastAsia"/>
          <w:noProof/>
          <w:lang w:eastAsia="zh-TW"/>
        </w:rPr>
        <w:t>分配房間，放置行李，於客房休息</w:t>
      </w:r>
    </w:p>
    <w:p w:rsidR="00E63B5D" w:rsidRDefault="00E63B5D" w:rsidP="007E179A">
      <w:pPr>
        <w:ind w:firstLine="720"/>
        <w:rPr>
          <w:rFonts w:eastAsia="SimSun"/>
          <w:noProof/>
          <w:lang w:eastAsia="zh-TW"/>
        </w:rPr>
      </w:pPr>
      <w:r w:rsidRPr="00E63B5D">
        <w:rPr>
          <w:rFonts w:eastAsia="SimSun" w:hint="eastAsia"/>
          <w:noProof/>
          <w:lang w:eastAsia="zh-TW"/>
        </w:rPr>
        <w:t xml:space="preserve">18.00-22.00: </w:t>
      </w:r>
      <w:r>
        <w:rPr>
          <w:rFonts w:eastAsia="SimSun" w:hint="eastAsia"/>
          <w:noProof/>
          <w:lang w:eastAsia="zh-TW"/>
        </w:rPr>
        <w:t>自由活動（</w:t>
      </w:r>
      <w:r w:rsidRPr="00E63B5D">
        <w:rPr>
          <w:rFonts w:eastAsia="PMingLiU" w:hint="eastAsia"/>
          <w:noProof/>
          <w:lang w:eastAsia="zh-TW"/>
        </w:rPr>
        <w:t>建議自行到拉薩商業區八廓街享用晚餐，並注意休息預防高原反應</w:t>
      </w:r>
      <w:r>
        <w:rPr>
          <w:rFonts w:ascii="SimSun" w:eastAsia="SimSun" w:hAnsi="SimSun" w:hint="eastAsia"/>
          <w:noProof/>
          <w:lang w:eastAsia="zh-TW"/>
        </w:rPr>
        <w:t>）</w:t>
      </w:r>
    </w:p>
    <w:p w:rsidR="00E63B5D" w:rsidRDefault="00E63B5D" w:rsidP="007E179A">
      <w:pPr>
        <w:ind w:firstLine="720"/>
        <w:rPr>
          <w:rFonts w:eastAsia="SimSun"/>
          <w:b/>
          <w:noProof/>
          <w:lang w:eastAsia="zh-TW"/>
        </w:rPr>
      </w:pPr>
      <w:r w:rsidRPr="00E63B5D">
        <w:rPr>
          <w:rFonts w:eastAsia="SimSun" w:hint="eastAsia"/>
          <w:b/>
          <w:noProof/>
          <w:lang w:eastAsia="zh-TW"/>
        </w:rPr>
        <w:t>2012</w:t>
      </w:r>
      <w:r w:rsidRPr="00E63B5D">
        <w:rPr>
          <w:rFonts w:eastAsia="SimSun" w:hint="eastAsia"/>
          <w:b/>
          <w:noProof/>
          <w:lang w:eastAsia="zh-TW"/>
        </w:rPr>
        <w:t>年</w:t>
      </w:r>
      <w:r w:rsidRPr="00E63B5D">
        <w:rPr>
          <w:rFonts w:eastAsia="SimSun" w:hint="eastAsia"/>
          <w:b/>
          <w:noProof/>
          <w:lang w:eastAsia="zh-TW"/>
        </w:rPr>
        <w:t>5</w:t>
      </w:r>
      <w:r w:rsidRPr="00E63B5D">
        <w:rPr>
          <w:rFonts w:eastAsia="SimSun" w:hint="eastAsia"/>
          <w:b/>
          <w:noProof/>
          <w:lang w:eastAsia="zh-TW"/>
        </w:rPr>
        <w:t>月</w:t>
      </w:r>
      <w:r w:rsidRPr="00E63B5D">
        <w:rPr>
          <w:rFonts w:eastAsia="SimSun" w:hint="eastAsia"/>
          <w:b/>
          <w:noProof/>
          <w:lang w:eastAsia="zh-TW"/>
        </w:rPr>
        <w:t>29</w:t>
      </w:r>
      <w:r w:rsidRPr="00E63B5D">
        <w:rPr>
          <w:rFonts w:eastAsia="SimSun" w:hint="eastAsia"/>
          <w:b/>
          <w:noProof/>
          <w:lang w:eastAsia="zh-TW"/>
        </w:rPr>
        <w:t>號星期二</w:t>
      </w:r>
    </w:p>
    <w:p w:rsidR="00E63B5D" w:rsidRPr="00E63B5D" w:rsidRDefault="00E63B5D" w:rsidP="007E179A">
      <w:pPr>
        <w:ind w:firstLine="720"/>
        <w:rPr>
          <w:rFonts w:eastAsia="SimSun"/>
          <w:noProof/>
          <w:lang w:eastAsia="zh-TW"/>
        </w:rPr>
      </w:pPr>
      <w:r w:rsidRPr="00E63B5D">
        <w:rPr>
          <w:rFonts w:eastAsia="PMingLiU"/>
          <w:noProof/>
          <w:lang w:eastAsia="zh-TW"/>
        </w:rPr>
        <w:t xml:space="preserve">7.30-8.00: </w:t>
      </w:r>
      <w:r w:rsidRPr="00E63B5D">
        <w:rPr>
          <w:rFonts w:eastAsia="PMingLiU" w:hint="eastAsia"/>
          <w:noProof/>
          <w:lang w:eastAsia="zh-TW"/>
        </w:rPr>
        <w:t>在旅館用早餐</w:t>
      </w:r>
    </w:p>
    <w:p w:rsidR="00E63B5D" w:rsidRPr="00E63B5D" w:rsidRDefault="00E63B5D" w:rsidP="007E179A">
      <w:pPr>
        <w:ind w:firstLine="720"/>
        <w:rPr>
          <w:rFonts w:eastAsia="SimSun"/>
          <w:noProof/>
          <w:lang w:eastAsia="zh-TW"/>
        </w:rPr>
      </w:pPr>
      <w:r w:rsidRPr="00E63B5D">
        <w:rPr>
          <w:rFonts w:eastAsia="PMingLiU"/>
          <w:noProof/>
          <w:lang w:eastAsia="zh-TW"/>
        </w:rPr>
        <w:t xml:space="preserve">8.30-10.30: </w:t>
      </w:r>
      <w:r w:rsidRPr="00E63B5D">
        <w:rPr>
          <w:rFonts w:eastAsia="PMingLiU" w:hint="eastAsia"/>
          <w:noProof/>
          <w:lang w:eastAsia="zh-TW"/>
        </w:rPr>
        <w:t>布達拉宮</w:t>
      </w:r>
    </w:p>
    <w:p w:rsidR="00E63B5D" w:rsidRPr="00E63B5D" w:rsidRDefault="00E63B5D" w:rsidP="007E179A">
      <w:pPr>
        <w:ind w:firstLine="720"/>
        <w:rPr>
          <w:rFonts w:eastAsia="SimSun"/>
          <w:noProof/>
          <w:lang w:eastAsia="zh-TW"/>
        </w:rPr>
      </w:pPr>
      <w:r w:rsidRPr="00E63B5D">
        <w:rPr>
          <w:rFonts w:eastAsia="PMingLiU"/>
          <w:noProof/>
          <w:lang w:eastAsia="zh-TW"/>
        </w:rPr>
        <w:t xml:space="preserve">10.30-12.00: </w:t>
      </w:r>
      <w:r w:rsidRPr="00E63B5D">
        <w:rPr>
          <w:rFonts w:eastAsia="PMingLiU" w:hint="eastAsia"/>
          <w:noProof/>
          <w:lang w:eastAsia="zh-TW"/>
        </w:rPr>
        <w:t>羅布林卡</w:t>
      </w:r>
    </w:p>
    <w:p w:rsidR="00E63B5D" w:rsidRPr="00E63B5D" w:rsidRDefault="00E63B5D" w:rsidP="007E179A">
      <w:pPr>
        <w:ind w:firstLine="720"/>
        <w:rPr>
          <w:rFonts w:eastAsia="SimSun"/>
          <w:noProof/>
          <w:lang w:eastAsia="zh-TW"/>
        </w:rPr>
      </w:pPr>
      <w:r w:rsidRPr="00E63B5D">
        <w:rPr>
          <w:rFonts w:eastAsia="PMingLiU"/>
          <w:noProof/>
          <w:lang w:eastAsia="zh-TW"/>
        </w:rPr>
        <w:t xml:space="preserve">12.00-13.00: </w:t>
      </w:r>
      <w:r w:rsidRPr="00E63B5D">
        <w:rPr>
          <w:rFonts w:eastAsia="PMingLiU" w:hint="eastAsia"/>
          <w:noProof/>
          <w:lang w:eastAsia="zh-TW"/>
        </w:rPr>
        <w:t>午餐</w:t>
      </w:r>
    </w:p>
    <w:p w:rsidR="00E63B5D" w:rsidRPr="00E63B5D" w:rsidRDefault="00E63B5D" w:rsidP="007E179A">
      <w:pPr>
        <w:ind w:firstLine="720"/>
        <w:rPr>
          <w:rFonts w:eastAsia="SimSun"/>
          <w:noProof/>
          <w:lang w:eastAsia="zh-TW"/>
        </w:rPr>
      </w:pPr>
      <w:r w:rsidRPr="00E63B5D">
        <w:rPr>
          <w:rFonts w:eastAsia="PMingLiU"/>
          <w:noProof/>
          <w:lang w:eastAsia="zh-TW"/>
        </w:rPr>
        <w:t xml:space="preserve">13.00-15.00: </w:t>
      </w:r>
      <w:r w:rsidRPr="00E63B5D">
        <w:rPr>
          <w:rFonts w:eastAsia="PMingLiU" w:hint="eastAsia"/>
          <w:noProof/>
          <w:lang w:eastAsia="zh-TW"/>
        </w:rPr>
        <w:t>西藏博物館</w:t>
      </w:r>
    </w:p>
    <w:p w:rsidR="00E63B5D" w:rsidRPr="00E63B5D" w:rsidRDefault="00E63B5D" w:rsidP="007E179A">
      <w:pPr>
        <w:ind w:firstLine="720"/>
        <w:rPr>
          <w:rFonts w:eastAsia="SimSun"/>
          <w:noProof/>
          <w:lang w:eastAsia="zh-TW"/>
        </w:rPr>
      </w:pPr>
      <w:r w:rsidRPr="00E63B5D">
        <w:rPr>
          <w:rFonts w:eastAsia="PMingLiU"/>
          <w:noProof/>
          <w:lang w:eastAsia="zh-TW"/>
        </w:rPr>
        <w:t>15.00-17.00:</w:t>
      </w:r>
      <w:r w:rsidRPr="00E63B5D">
        <w:rPr>
          <w:rFonts w:eastAsia="PMingLiU" w:hint="eastAsia"/>
          <w:noProof/>
          <w:lang w:eastAsia="zh-TW"/>
        </w:rPr>
        <w:t>大昭寺</w:t>
      </w:r>
    </w:p>
    <w:p w:rsidR="00E63B5D" w:rsidRPr="00E63B5D" w:rsidRDefault="00E63B5D" w:rsidP="007E179A">
      <w:pPr>
        <w:ind w:firstLine="720"/>
        <w:rPr>
          <w:rFonts w:eastAsia="SimSun"/>
          <w:noProof/>
          <w:lang w:eastAsia="zh-TW"/>
        </w:rPr>
      </w:pPr>
      <w:r w:rsidRPr="00E63B5D">
        <w:rPr>
          <w:rFonts w:eastAsia="PMingLiU"/>
          <w:noProof/>
          <w:lang w:eastAsia="zh-TW"/>
        </w:rPr>
        <w:t xml:space="preserve">17.00-18.00: </w:t>
      </w:r>
      <w:r w:rsidRPr="00E63B5D">
        <w:rPr>
          <w:rFonts w:eastAsia="PMingLiU" w:hint="eastAsia"/>
          <w:noProof/>
          <w:lang w:eastAsia="zh-TW"/>
        </w:rPr>
        <w:t>晚餐</w:t>
      </w:r>
    </w:p>
    <w:p w:rsidR="00E63B5D" w:rsidRPr="00E63B5D" w:rsidRDefault="00E63B5D" w:rsidP="007E179A">
      <w:pPr>
        <w:ind w:firstLine="720"/>
        <w:rPr>
          <w:rFonts w:eastAsia="SimSun"/>
          <w:noProof/>
          <w:lang w:eastAsia="zh-TW"/>
        </w:rPr>
      </w:pPr>
      <w:r w:rsidRPr="00E63B5D">
        <w:rPr>
          <w:rFonts w:eastAsia="PMingLiU"/>
          <w:noProof/>
          <w:lang w:eastAsia="zh-TW"/>
        </w:rPr>
        <w:t xml:space="preserve">18.00-19.00: </w:t>
      </w:r>
      <w:r w:rsidRPr="00E63B5D">
        <w:rPr>
          <w:rFonts w:eastAsia="PMingLiU" w:hint="eastAsia"/>
          <w:noProof/>
          <w:lang w:eastAsia="zh-TW"/>
        </w:rPr>
        <w:t>參觀西藏大學，與當地學生交流</w:t>
      </w:r>
    </w:p>
    <w:p w:rsidR="00E63B5D" w:rsidRDefault="00E63B5D" w:rsidP="007E179A">
      <w:pPr>
        <w:ind w:firstLine="720"/>
        <w:rPr>
          <w:rFonts w:eastAsia="SimSun"/>
          <w:noProof/>
          <w:lang w:eastAsia="zh-TW"/>
        </w:rPr>
      </w:pPr>
      <w:r w:rsidRPr="00E63B5D">
        <w:rPr>
          <w:rFonts w:eastAsia="PMingLiU"/>
          <w:noProof/>
          <w:lang w:eastAsia="zh-TW"/>
        </w:rPr>
        <w:t xml:space="preserve">19.00-21.00: </w:t>
      </w:r>
      <w:r w:rsidRPr="00E63B5D">
        <w:rPr>
          <w:rFonts w:eastAsia="PMingLiU" w:hint="eastAsia"/>
          <w:noProof/>
          <w:lang w:eastAsia="zh-TW"/>
        </w:rPr>
        <w:t>西藏大學講座</w:t>
      </w:r>
    </w:p>
    <w:p w:rsidR="00E63B5D" w:rsidRPr="00E63B5D" w:rsidRDefault="00E63B5D" w:rsidP="007E179A">
      <w:pPr>
        <w:ind w:firstLine="720"/>
        <w:rPr>
          <w:rFonts w:eastAsia="SimSun"/>
          <w:b/>
          <w:noProof/>
          <w:lang w:eastAsia="zh-TW"/>
        </w:rPr>
      </w:pPr>
      <w:r w:rsidRPr="00E63B5D">
        <w:rPr>
          <w:rFonts w:eastAsia="SimSun" w:hint="eastAsia"/>
          <w:b/>
          <w:noProof/>
          <w:lang w:eastAsia="zh-TW"/>
        </w:rPr>
        <w:t>2012</w:t>
      </w:r>
      <w:r w:rsidRPr="00E63B5D">
        <w:rPr>
          <w:rFonts w:eastAsia="SimSun" w:hint="eastAsia"/>
          <w:b/>
          <w:noProof/>
          <w:lang w:eastAsia="zh-TW"/>
        </w:rPr>
        <w:t>年</w:t>
      </w:r>
      <w:r w:rsidRPr="00E63B5D">
        <w:rPr>
          <w:rFonts w:eastAsia="SimSun" w:hint="eastAsia"/>
          <w:b/>
          <w:noProof/>
          <w:lang w:eastAsia="zh-TW"/>
        </w:rPr>
        <w:t>5</w:t>
      </w:r>
      <w:r w:rsidRPr="00E63B5D">
        <w:rPr>
          <w:rFonts w:eastAsia="SimSun" w:hint="eastAsia"/>
          <w:b/>
          <w:noProof/>
          <w:lang w:eastAsia="zh-TW"/>
        </w:rPr>
        <w:t>月</w:t>
      </w:r>
      <w:r w:rsidRPr="00E63B5D">
        <w:rPr>
          <w:rFonts w:eastAsia="SimSun" w:hint="eastAsia"/>
          <w:b/>
          <w:noProof/>
          <w:lang w:eastAsia="zh-TW"/>
        </w:rPr>
        <w:t>30</w:t>
      </w:r>
      <w:r w:rsidRPr="00E63B5D">
        <w:rPr>
          <w:rFonts w:eastAsia="SimSun" w:hint="eastAsia"/>
          <w:b/>
          <w:noProof/>
          <w:lang w:eastAsia="zh-TW"/>
        </w:rPr>
        <w:t>號星期三</w:t>
      </w:r>
    </w:p>
    <w:p w:rsidR="00E63B5D" w:rsidRPr="00E63B5D" w:rsidRDefault="00E63B5D" w:rsidP="007E179A">
      <w:pPr>
        <w:ind w:firstLine="720"/>
        <w:rPr>
          <w:rFonts w:eastAsia="SimSun"/>
          <w:noProof/>
          <w:lang w:eastAsia="zh-TW"/>
        </w:rPr>
      </w:pPr>
      <w:r w:rsidRPr="00E63B5D">
        <w:rPr>
          <w:rFonts w:eastAsia="PMingLiU"/>
          <w:noProof/>
          <w:lang w:eastAsia="zh-TW"/>
        </w:rPr>
        <w:t>7</w:t>
      </w:r>
      <w:r w:rsidRPr="00E63B5D">
        <w:rPr>
          <w:rFonts w:eastAsia="PMingLiU" w:hint="eastAsia"/>
          <w:noProof/>
          <w:lang w:eastAsia="zh-TW"/>
        </w:rPr>
        <w:t>．</w:t>
      </w:r>
      <w:r w:rsidRPr="00E63B5D">
        <w:rPr>
          <w:rFonts w:eastAsia="PMingLiU"/>
          <w:noProof/>
          <w:lang w:eastAsia="zh-TW"/>
        </w:rPr>
        <w:t xml:space="preserve">30-8.30: </w:t>
      </w:r>
      <w:r w:rsidRPr="00E63B5D">
        <w:rPr>
          <w:rFonts w:eastAsia="PMingLiU" w:hint="eastAsia"/>
          <w:noProof/>
          <w:lang w:eastAsia="zh-TW"/>
        </w:rPr>
        <w:t>早餐</w:t>
      </w:r>
    </w:p>
    <w:p w:rsidR="00E63B5D" w:rsidRPr="00E63B5D" w:rsidRDefault="00E63B5D" w:rsidP="007E179A">
      <w:pPr>
        <w:ind w:firstLine="720"/>
        <w:rPr>
          <w:rFonts w:eastAsia="SimSun"/>
          <w:noProof/>
          <w:lang w:eastAsia="zh-TW"/>
        </w:rPr>
      </w:pPr>
      <w:r w:rsidRPr="00E63B5D">
        <w:rPr>
          <w:rFonts w:eastAsia="PMingLiU"/>
          <w:noProof/>
          <w:lang w:eastAsia="zh-TW"/>
        </w:rPr>
        <w:t>8</w:t>
      </w:r>
      <w:r w:rsidRPr="00E63B5D">
        <w:rPr>
          <w:rFonts w:eastAsia="PMingLiU" w:hint="eastAsia"/>
          <w:noProof/>
          <w:lang w:eastAsia="zh-TW"/>
        </w:rPr>
        <w:t>．</w:t>
      </w:r>
      <w:r w:rsidRPr="00E63B5D">
        <w:rPr>
          <w:rFonts w:eastAsia="PMingLiU"/>
          <w:noProof/>
          <w:lang w:eastAsia="zh-TW"/>
        </w:rPr>
        <w:t>30-12</w:t>
      </w:r>
      <w:r w:rsidRPr="00E63B5D">
        <w:rPr>
          <w:rFonts w:eastAsia="PMingLiU" w:hint="eastAsia"/>
          <w:noProof/>
          <w:lang w:eastAsia="zh-TW"/>
        </w:rPr>
        <w:t>．</w:t>
      </w:r>
      <w:r w:rsidRPr="00E63B5D">
        <w:rPr>
          <w:rFonts w:eastAsia="PMingLiU"/>
          <w:noProof/>
          <w:lang w:eastAsia="zh-TW"/>
        </w:rPr>
        <w:t>00</w:t>
      </w:r>
      <w:r w:rsidRPr="00E63B5D">
        <w:rPr>
          <w:rFonts w:eastAsia="PMingLiU" w:hint="eastAsia"/>
          <w:noProof/>
          <w:lang w:eastAsia="zh-TW"/>
        </w:rPr>
        <w:t>：前往‘天湖’納木錯，</w:t>
      </w:r>
    </w:p>
    <w:p w:rsidR="00E63B5D" w:rsidRPr="00E63B5D" w:rsidRDefault="00E63B5D" w:rsidP="007E179A">
      <w:pPr>
        <w:ind w:firstLine="720"/>
        <w:rPr>
          <w:rFonts w:eastAsia="SimSun"/>
          <w:noProof/>
          <w:lang w:eastAsia="zh-TW"/>
        </w:rPr>
      </w:pPr>
      <w:r w:rsidRPr="00E63B5D">
        <w:rPr>
          <w:rFonts w:eastAsia="PMingLiU"/>
          <w:noProof/>
          <w:lang w:eastAsia="zh-TW"/>
        </w:rPr>
        <w:t>12</w:t>
      </w:r>
      <w:r w:rsidRPr="00E63B5D">
        <w:rPr>
          <w:rFonts w:eastAsia="PMingLiU" w:hint="eastAsia"/>
          <w:noProof/>
          <w:lang w:eastAsia="zh-TW"/>
        </w:rPr>
        <w:t>．</w:t>
      </w:r>
      <w:r w:rsidRPr="00E63B5D">
        <w:rPr>
          <w:rFonts w:eastAsia="PMingLiU"/>
          <w:noProof/>
          <w:lang w:eastAsia="zh-TW"/>
        </w:rPr>
        <w:t>00-12</w:t>
      </w:r>
      <w:r w:rsidRPr="00E63B5D">
        <w:rPr>
          <w:rFonts w:eastAsia="PMingLiU" w:hint="eastAsia"/>
          <w:noProof/>
          <w:lang w:eastAsia="zh-TW"/>
        </w:rPr>
        <w:t>．</w:t>
      </w:r>
      <w:r w:rsidRPr="00E63B5D">
        <w:rPr>
          <w:rFonts w:eastAsia="PMingLiU"/>
          <w:noProof/>
          <w:lang w:eastAsia="zh-TW"/>
        </w:rPr>
        <w:t>30</w:t>
      </w:r>
      <w:r w:rsidRPr="00E63B5D">
        <w:rPr>
          <w:rFonts w:eastAsia="PMingLiU" w:hint="eastAsia"/>
          <w:noProof/>
          <w:lang w:eastAsia="zh-TW"/>
        </w:rPr>
        <w:t>：午餐</w:t>
      </w:r>
    </w:p>
    <w:p w:rsidR="00E63B5D" w:rsidRPr="00E63B5D" w:rsidRDefault="00E63B5D" w:rsidP="007E179A">
      <w:pPr>
        <w:ind w:firstLine="720"/>
        <w:rPr>
          <w:rFonts w:eastAsia="SimSun"/>
          <w:noProof/>
          <w:lang w:eastAsia="zh-TW"/>
        </w:rPr>
      </w:pPr>
      <w:r w:rsidRPr="00E63B5D">
        <w:rPr>
          <w:rFonts w:eastAsia="PMingLiU"/>
          <w:noProof/>
          <w:lang w:eastAsia="zh-TW"/>
        </w:rPr>
        <w:t>13</w:t>
      </w:r>
      <w:r w:rsidRPr="00E63B5D">
        <w:rPr>
          <w:rFonts w:eastAsia="PMingLiU" w:hint="eastAsia"/>
          <w:noProof/>
          <w:lang w:eastAsia="zh-TW"/>
        </w:rPr>
        <w:t>．</w:t>
      </w:r>
      <w:r w:rsidRPr="00E63B5D">
        <w:rPr>
          <w:rFonts w:eastAsia="PMingLiU"/>
          <w:noProof/>
          <w:lang w:eastAsia="zh-TW"/>
        </w:rPr>
        <w:t>30-16</w:t>
      </w:r>
      <w:r w:rsidRPr="00E63B5D">
        <w:rPr>
          <w:rFonts w:eastAsia="PMingLiU" w:hint="eastAsia"/>
          <w:noProof/>
          <w:lang w:eastAsia="zh-TW"/>
        </w:rPr>
        <w:t>．</w:t>
      </w:r>
      <w:r w:rsidRPr="00E63B5D">
        <w:rPr>
          <w:rFonts w:eastAsia="PMingLiU"/>
          <w:noProof/>
          <w:lang w:eastAsia="zh-TW"/>
        </w:rPr>
        <w:t>30</w:t>
      </w:r>
      <w:r w:rsidRPr="00E63B5D">
        <w:rPr>
          <w:rFonts w:eastAsia="PMingLiU" w:hint="eastAsia"/>
          <w:noProof/>
          <w:lang w:eastAsia="zh-TW"/>
        </w:rPr>
        <w:t>：前往羊八井，享受地熱溫泉</w:t>
      </w:r>
    </w:p>
    <w:p w:rsidR="00E63B5D" w:rsidRPr="00E63B5D" w:rsidRDefault="00E63B5D" w:rsidP="007E179A">
      <w:pPr>
        <w:ind w:firstLine="720"/>
        <w:rPr>
          <w:rFonts w:eastAsia="SimSun"/>
          <w:noProof/>
          <w:lang w:eastAsia="zh-TW"/>
        </w:rPr>
      </w:pPr>
      <w:r w:rsidRPr="00E63B5D">
        <w:rPr>
          <w:rFonts w:eastAsia="PMingLiU"/>
          <w:noProof/>
          <w:lang w:eastAsia="zh-TW"/>
        </w:rPr>
        <w:t>16</w:t>
      </w:r>
      <w:r w:rsidRPr="00E63B5D">
        <w:rPr>
          <w:rFonts w:eastAsia="PMingLiU" w:hint="eastAsia"/>
          <w:noProof/>
          <w:lang w:eastAsia="zh-TW"/>
        </w:rPr>
        <w:t>．</w:t>
      </w:r>
      <w:r w:rsidRPr="00E63B5D">
        <w:rPr>
          <w:rFonts w:eastAsia="PMingLiU"/>
          <w:noProof/>
          <w:lang w:eastAsia="zh-TW"/>
        </w:rPr>
        <w:t>00-20</w:t>
      </w:r>
      <w:r w:rsidRPr="00E63B5D">
        <w:rPr>
          <w:rFonts w:eastAsia="PMingLiU" w:hint="eastAsia"/>
          <w:noProof/>
          <w:lang w:eastAsia="zh-TW"/>
        </w:rPr>
        <w:t>．</w:t>
      </w:r>
      <w:r w:rsidRPr="00E63B5D">
        <w:rPr>
          <w:rFonts w:eastAsia="PMingLiU"/>
          <w:noProof/>
          <w:lang w:eastAsia="zh-TW"/>
        </w:rPr>
        <w:t>00</w:t>
      </w:r>
      <w:r w:rsidRPr="00E63B5D">
        <w:rPr>
          <w:rFonts w:eastAsia="PMingLiU" w:hint="eastAsia"/>
          <w:noProof/>
          <w:lang w:eastAsia="zh-TW"/>
        </w:rPr>
        <w:t>：返回拉薩，在途中餐館用午餐</w:t>
      </w:r>
    </w:p>
    <w:p w:rsidR="00D044B6" w:rsidRPr="00E63B5D" w:rsidRDefault="00E63B5D" w:rsidP="007E179A">
      <w:pPr>
        <w:ind w:firstLine="720"/>
        <w:rPr>
          <w:rFonts w:eastAsia="SimSun"/>
          <w:noProof/>
          <w:lang w:eastAsia="zh-TW"/>
        </w:rPr>
      </w:pPr>
      <w:r w:rsidRPr="00E63B5D">
        <w:rPr>
          <w:rFonts w:eastAsia="PMingLiU"/>
          <w:noProof/>
          <w:lang w:eastAsia="zh-TW"/>
        </w:rPr>
        <w:t>20</w:t>
      </w:r>
      <w:r w:rsidRPr="00E63B5D">
        <w:rPr>
          <w:rFonts w:eastAsia="PMingLiU" w:hint="eastAsia"/>
          <w:noProof/>
          <w:lang w:eastAsia="zh-TW"/>
        </w:rPr>
        <w:t>．</w:t>
      </w:r>
      <w:r w:rsidRPr="00E63B5D">
        <w:rPr>
          <w:rFonts w:eastAsia="PMingLiU"/>
          <w:noProof/>
          <w:lang w:eastAsia="zh-TW"/>
        </w:rPr>
        <w:t>00-22</w:t>
      </w:r>
      <w:r w:rsidRPr="00E63B5D">
        <w:rPr>
          <w:rFonts w:eastAsia="PMingLiU" w:hint="eastAsia"/>
          <w:noProof/>
          <w:lang w:eastAsia="zh-TW"/>
        </w:rPr>
        <w:t>．</w:t>
      </w:r>
      <w:r w:rsidRPr="00E63B5D">
        <w:rPr>
          <w:rFonts w:eastAsia="PMingLiU"/>
          <w:noProof/>
          <w:lang w:eastAsia="zh-TW"/>
        </w:rPr>
        <w:t>00</w:t>
      </w:r>
      <w:r w:rsidRPr="00E63B5D">
        <w:rPr>
          <w:rFonts w:eastAsia="PMingLiU" w:hint="eastAsia"/>
          <w:noProof/>
          <w:lang w:eastAsia="zh-TW"/>
        </w:rPr>
        <w:t>：自由活動</w:t>
      </w:r>
    </w:p>
    <w:p w:rsidR="00D044B6" w:rsidRDefault="00E63B5D" w:rsidP="007E179A">
      <w:pPr>
        <w:ind w:firstLine="720"/>
        <w:rPr>
          <w:rFonts w:eastAsia="SimSun"/>
          <w:b/>
          <w:noProof/>
          <w:lang w:eastAsia="zh-TW"/>
        </w:rPr>
      </w:pPr>
      <w:r w:rsidRPr="00E63B5D">
        <w:rPr>
          <w:rFonts w:eastAsia="PMingLiU"/>
          <w:b/>
          <w:noProof/>
          <w:lang w:eastAsia="zh-TW"/>
        </w:rPr>
        <w:t>2012</w:t>
      </w:r>
      <w:r w:rsidRPr="00E63B5D">
        <w:rPr>
          <w:rFonts w:eastAsia="PMingLiU" w:hint="eastAsia"/>
          <w:b/>
          <w:noProof/>
          <w:lang w:eastAsia="zh-TW"/>
        </w:rPr>
        <w:t>年</w:t>
      </w:r>
      <w:r w:rsidRPr="00E63B5D">
        <w:rPr>
          <w:rFonts w:eastAsia="PMingLiU"/>
          <w:b/>
          <w:noProof/>
          <w:lang w:eastAsia="zh-TW"/>
        </w:rPr>
        <w:t>5</w:t>
      </w:r>
      <w:r w:rsidRPr="00E63B5D">
        <w:rPr>
          <w:rFonts w:eastAsia="PMingLiU" w:hint="eastAsia"/>
          <w:b/>
          <w:noProof/>
          <w:lang w:eastAsia="zh-TW"/>
        </w:rPr>
        <w:t>月</w:t>
      </w:r>
      <w:r w:rsidRPr="00E63B5D">
        <w:rPr>
          <w:rFonts w:eastAsia="PMingLiU"/>
          <w:b/>
          <w:noProof/>
          <w:lang w:eastAsia="zh-TW"/>
        </w:rPr>
        <w:t>31</w:t>
      </w:r>
      <w:r w:rsidRPr="00E63B5D">
        <w:rPr>
          <w:rFonts w:eastAsia="PMingLiU" w:hint="eastAsia"/>
          <w:b/>
          <w:noProof/>
          <w:lang w:eastAsia="zh-TW"/>
        </w:rPr>
        <w:t>號星期四</w:t>
      </w:r>
    </w:p>
    <w:p w:rsidR="00E63B5D" w:rsidRDefault="00E63B5D" w:rsidP="007E179A">
      <w:pPr>
        <w:ind w:firstLine="720"/>
        <w:rPr>
          <w:rFonts w:eastAsia="SimSun"/>
          <w:noProof/>
          <w:lang w:eastAsia="zh-TW"/>
        </w:rPr>
      </w:pPr>
      <w:r w:rsidRPr="00E63B5D">
        <w:rPr>
          <w:rFonts w:eastAsia="PMingLiU"/>
          <w:noProof/>
          <w:lang w:eastAsia="zh-TW"/>
        </w:rPr>
        <w:t xml:space="preserve">7.00-8.00 </w:t>
      </w:r>
      <w:r w:rsidRPr="00E63B5D">
        <w:rPr>
          <w:rFonts w:eastAsia="PMingLiU" w:hint="eastAsia"/>
          <w:noProof/>
          <w:lang w:eastAsia="zh-TW"/>
        </w:rPr>
        <w:t>早餐</w:t>
      </w:r>
    </w:p>
    <w:p w:rsidR="00E63B5D" w:rsidRPr="00E63B5D" w:rsidRDefault="00E63B5D" w:rsidP="007E179A">
      <w:pPr>
        <w:ind w:firstLine="720"/>
        <w:rPr>
          <w:rFonts w:eastAsia="SimSun"/>
          <w:noProof/>
          <w:lang w:eastAsia="zh-TW"/>
        </w:rPr>
      </w:pPr>
      <w:r w:rsidRPr="00E63B5D">
        <w:rPr>
          <w:rFonts w:eastAsia="PMingLiU"/>
          <w:noProof/>
          <w:lang w:eastAsia="zh-TW"/>
        </w:rPr>
        <w:t xml:space="preserve">8.00-9.00 </w:t>
      </w:r>
      <w:r w:rsidRPr="00E63B5D">
        <w:rPr>
          <w:rFonts w:eastAsia="PMingLiU" w:hint="eastAsia"/>
          <w:noProof/>
          <w:lang w:eastAsia="zh-TW"/>
        </w:rPr>
        <w:t>前往羊卓雍措</w:t>
      </w:r>
    </w:p>
    <w:p w:rsidR="00E63B5D" w:rsidRPr="00E63B5D" w:rsidRDefault="00E63B5D" w:rsidP="007E179A">
      <w:pPr>
        <w:ind w:firstLine="720"/>
        <w:rPr>
          <w:rFonts w:eastAsia="SimSun"/>
          <w:noProof/>
          <w:lang w:eastAsia="zh-TW"/>
        </w:rPr>
      </w:pPr>
      <w:r w:rsidRPr="00E63B5D">
        <w:rPr>
          <w:rFonts w:eastAsia="PMingLiU"/>
          <w:noProof/>
          <w:lang w:eastAsia="zh-TW"/>
        </w:rPr>
        <w:t xml:space="preserve">9.00-10.30 </w:t>
      </w:r>
      <w:r w:rsidRPr="00E63B5D">
        <w:rPr>
          <w:rFonts w:eastAsia="PMingLiU" w:hint="eastAsia"/>
          <w:noProof/>
          <w:lang w:eastAsia="zh-TW"/>
        </w:rPr>
        <w:t>參觀神湖：羊湖</w:t>
      </w:r>
    </w:p>
    <w:p w:rsidR="00E63B5D" w:rsidRPr="00E63B5D" w:rsidRDefault="00E63B5D" w:rsidP="007E179A">
      <w:pPr>
        <w:ind w:firstLine="720"/>
        <w:rPr>
          <w:rFonts w:eastAsia="SimSun"/>
          <w:noProof/>
          <w:lang w:eastAsia="zh-TW"/>
        </w:rPr>
      </w:pPr>
      <w:r w:rsidRPr="00E63B5D">
        <w:rPr>
          <w:rFonts w:eastAsia="PMingLiU"/>
          <w:noProof/>
          <w:lang w:eastAsia="zh-TW"/>
        </w:rPr>
        <w:t xml:space="preserve">10.30-12.30 </w:t>
      </w:r>
      <w:r w:rsidRPr="00E63B5D">
        <w:rPr>
          <w:rFonts w:eastAsia="PMingLiU" w:hint="eastAsia"/>
          <w:noProof/>
          <w:lang w:eastAsia="zh-TW"/>
        </w:rPr>
        <w:t>乘大巴到日喀則區農村</w:t>
      </w:r>
    </w:p>
    <w:p w:rsidR="00E63B5D" w:rsidRPr="00E63B5D" w:rsidRDefault="00E63B5D" w:rsidP="007E179A">
      <w:pPr>
        <w:ind w:firstLine="720"/>
        <w:rPr>
          <w:rFonts w:eastAsia="SimSun"/>
          <w:noProof/>
          <w:lang w:eastAsia="zh-TW"/>
        </w:rPr>
      </w:pPr>
      <w:r w:rsidRPr="00E63B5D">
        <w:rPr>
          <w:rFonts w:eastAsia="PMingLiU"/>
          <w:noProof/>
          <w:lang w:eastAsia="zh-TW"/>
        </w:rPr>
        <w:lastRenderedPageBreak/>
        <w:t xml:space="preserve">12.30-14.00 </w:t>
      </w:r>
      <w:r w:rsidRPr="00E63B5D">
        <w:rPr>
          <w:rFonts w:eastAsia="PMingLiU" w:hint="eastAsia"/>
          <w:noProof/>
          <w:lang w:eastAsia="zh-TW"/>
        </w:rPr>
        <w:t>吃農家飯</w:t>
      </w:r>
    </w:p>
    <w:p w:rsidR="00E63B5D" w:rsidRPr="00E63B5D" w:rsidRDefault="00E63B5D" w:rsidP="007E179A">
      <w:pPr>
        <w:ind w:firstLine="720"/>
        <w:rPr>
          <w:rFonts w:eastAsia="SimSun"/>
          <w:noProof/>
          <w:lang w:eastAsia="zh-TW"/>
        </w:rPr>
      </w:pPr>
      <w:r w:rsidRPr="00E63B5D">
        <w:rPr>
          <w:rFonts w:eastAsia="PMingLiU"/>
          <w:noProof/>
          <w:lang w:eastAsia="zh-TW"/>
        </w:rPr>
        <w:t>14.00-17.00</w:t>
      </w:r>
      <w:r w:rsidRPr="00E63B5D">
        <w:rPr>
          <w:rFonts w:eastAsia="PMingLiU" w:hint="eastAsia"/>
          <w:noProof/>
          <w:lang w:eastAsia="zh-TW"/>
        </w:rPr>
        <w:t>江孜宗山遺址，小布達拉</w:t>
      </w:r>
    </w:p>
    <w:p w:rsidR="00E63B5D" w:rsidRPr="00E63B5D" w:rsidRDefault="00E63B5D" w:rsidP="007E179A">
      <w:pPr>
        <w:ind w:firstLine="720"/>
        <w:rPr>
          <w:rFonts w:eastAsia="SimSun"/>
          <w:noProof/>
          <w:lang w:eastAsia="zh-TW"/>
        </w:rPr>
      </w:pPr>
      <w:r w:rsidRPr="00E63B5D">
        <w:rPr>
          <w:rFonts w:eastAsia="PMingLiU"/>
          <w:noProof/>
          <w:lang w:eastAsia="zh-TW"/>
        </w:rPr>
        <w:t xml:space="preserve">17.00-18.30 </w:t>
      </w:r>
      <w:r w:rsidRPr="00E63B5D">
        <w:rPr>
          <w:rFonts w:eastAsia="PMingLiU" w:hint="eastAsia"/>
          <w:noProof/>
          <w:lang w:eastAsia="zh-TW"/>
        </w:rPr>
        <w:t>抵達日喀則市旅館</w:t>
      </w:r>
    </w:p>
    <w:p w:rsidR="00E63B5D" w:rsidRPr="00E63B5D" w:rsidRDefault="00E63B5D" w:rsidP="007E179A">
      <w:pPr>
        <w:ind w:firstLine="720"/>
        <w:rPr>
          <w:rFonts w:eastAsia="SimSun"/>
          <w:noProof/>
          <w:lang w:eastAsia="zh-TW"/>
        </w:rPr>
      </w:pPr>
      <w:r w:rsidRPr="00E63B5D">
        <w:rPr>
          <w:rFonts w:eastAsia="PMingLiU"/>
          <w:noProof/>
          <w:lang w:eastAsia="zh-TW"/>
        </w:rPr>
        <w:t xml:space="preserve">18.30-19.00 </w:t>
      </w:r>
      <w:r w:rsidRPr="00E63B5D">
        <w:rPr>
          <w:rFonts w:eastAsia="PMingLiU" w:hint="eastAsia"/>
          <w:noProof/>
          <w:lang w:eastAsia="zh-TW"/>
        </w:rPr>
        <w:t>分配房間，放置行李</w:t>
      </w:r>
    </w:p>
    <w:p w:rsidR="00E63B5D" w:rsidRDefault="00E63B5D" w:rsidP="007E179A">
      <w:pPr>
        <w:ind w:firstLine="720"/>
        <w:rPr>
          <w:rFonts w:eastAsia="SimSun"/>
          <w:noProof/>
          <w:lang w:eastAsia="zh-TW"/>
        </w:rPr>
      </w:pPr>
      <w:r w:rsidRPr="00E63B5D">
        <w:rPr>
          <w:rFonts w:eastAsia="PMingLiU"/>
          <w:noProof/>
          <w:lang w:eastAsia="zh-TW"/>
        </w:rPr>
        <w:t xml:space="preserve">19.00-22.00 </w:t>
      </w:r>
      <w:r w:rsidRPr="00E63B5D">
        <w:rPr>
          <w:rFonts w:eastAsia="PMingLiU" w:hint="eastAsia"/>
          <w:noProof/>
          <w:lang w:eastAsia="zh-TW"/>
        </w:rPr>
        <w:t>前往日喀則商業街吃晚飯，自由活動</w:t>
      </w:r>
    </w:p>
    <w:p w:rsidR="00E63B5D" w:rsidRDefault="007E179A" w:rsidP="007E179A">
      <w:pPr>
        <w:ind w:firstLine="720"/>
        <w:rPr>
          <w:rFonts w:eastAsia="SimSun"/>
          <w:b/>
          <w:noProof/>
          <w:lang w:eastAsia="zh-TW"/>
        </w:rPr>
      </w:pPr>
      <w:r w:rsidRPr="00E63B5D">
        <w:rPr>
          <w:rFonts w:eastAsia="PMingLiU"/>
          <w:b/>
          <w:noProof/>
          <w:lang w:eastAsia="zh-TW"/>
        </w:rPr>
        <w:t>2012</w:t>
      </w:r>
      <w:r w:rsidRPr="00E63B5D">
        <w:rPr>
          <w:rFonts w:eastAsia="PMingLiU" w:hint="eastAsia"/>
          <w:b/>
          <w:noProof/>
          <w:lang w:eastAsia="zh-TW"/>
        </w:rPr>
        <w:t>年</w:t>
      </w:r>
      <w:r w:rsidRPr="00E63B5D">
        <w:rPr>
          <w:rFonts w:eastAsia="PMingLiU"/>
          <w:b/>
          <w:noProof/>
          <w:lang w:eastAsia="zh-TW"/>
        </w:rPr>
        <w:t>6</w:t>
      </w:r>
      <w:r w:rsidRPr="00E63B5D">
        <w:rPr>
          <w:rFonts w:eastAsia="PMingLiU" w:hint="eastAsia"/>
          <w:b/>
          <w:noProof/>
          <w:lang w:eastAsia="zh-TW"/>
        </w:rPr>
        <w:t>月</w:t>
      </w:r>
      <w:r w:rsidRPr="00E63B5D">
        <w:rPr>
          <w:rFonts w:eastAsia="PMingLiU"/>
          <w:b/>
          <w:noProof/>
          <w:lang w:eastAsia="zh-TW"/>
        </w:rPr>
        <w:t>1</w:t>
      </w:r>
      <w:r w:rsidRPr="00E63B5D">
        <w:rPr>
          <w:rFonts w:eastAsia="PMingLiU" w:hint="eastAsia"/>
          <w:b/>
          <w:noProof/>
          <w:lang w:eastAsia="zh-TW"/>
        </w:rPr>
        <w:t>號星期五</w:t>
      </w:r>
    </w:p>
    <w:p w:rsidR="00E63B5D" w:rsidRPr="00E63B5D" w:rsidRDefault="007E179A" w:rsidP="007E179A">
      <w:pPr>
        <w:ind w:firstLine="720"/>
        <w:rPr>
          <w:rFonts w:eastAsia="SimSun"/>
          <w:noProof/>
          <w:lang w:eastAsia="zh-TW"/>
        </w:rPr>
      </w:pPr>
      <w:r w:rsidRPr="00E63B5D">
        <w:rPr>
          <w:rFonts w:eastAsia="PMingLiU"/>
          <w:noProof/>
          <w:lang w:eastAsia="zh-TW"/>
        </w:rPr>
        <w:t xml:space="preserve">7.30-8.30 </w:t>
      </w:r>
      <w:r w:rsidRPr="00E63B5D">
        <w:rPr>
          <w:rFonts w:eastAsia="PMingLiU" w:hint="eastAsia"/>
          <w:noProof/>
          <w:lang w:eastAsia="zh-TW"/>
        </w:rPr>
        <w:t>早餐</w:t>
      </w:r>
    </w:p>
    <w:p w:rsidR="00E63B5D" w:rsidRPr="00E63B5D" w:rsidRDefault="007E179A" w:rsidP="007E179A">
      <w:pPr>
        <w:ind w:firstLine="720"/>
        <w:rPr>
          <w:rFonts w:eastAsia="SimSun"/>
          <w:noProof/>
          <w:lang w:eastAsia="zh-TW"/>
        </w:rPr>
      </w:pPr>
      <w:r w:rsidRPr="00E63B5D">
        <w:rPr>
          <w:rFonts w:eastAsia="PMingLiU"/>
          <w:noProof/>
          <w:lang w:eastAsia="zh-TW"/>
        </w:rPr>
        <w:t>8</w:t>
      </w:r>
      <w:r w:rsidRPr="00E63B5D">
        <w:rPr>
          <w:rFonts w:eastAsia="PMingLiU" w:hint="eastAsia"/>
          <w:noProof/>
          <w:lang w:eastAsia="zh-TW"/>
        </w:rPr>
        <w:t>．</w:t>
      </w:r>
      <w:r w:rsidRPr="00E63B5D">
        <w:rPr>
          <w:rFonts w:eastAsia="PMingLiU"/>
          <w:noProof/>
          <w:lang w:eastAsia="zh-TW"/>
        </w:rPr>
        <w:t>30-13</w:t>
      </w:r>
      <w:r w:rsidRPr="00E63B5D">
        <w:rPr>
          <w:rFonts w:eastAsia="PMingLiU" w:hint="eastAsia"/>
          <w:noProof/>
          <w:lang w:eastAsia="zh-TW"/>
        </w:rPr>
        <w:t>．</w:t>
      </w:r>
      <w:r w:rsidRPr="00E63B5D">
        <w:rPr>
          <w:rFonts w:eastAsia="PMingLiU"/>
          <w:noProof/>
          <w:lang w:eastAsia="zh-TW"/>
        </w:rPr>
        <w:t>00</w:t>
      </w:r>
      <w:r w:rsidRPr="00E63B5D">
        <w:rPr>
          <w:rFonts w:eastAsia="PMingLiU" w:hint="eastAsia"/>
          <w:noProof/>
          <w:lang w:eastAsia="zh-TW"/>
        </w:rPr>
        <w:t>紮什倫布寺，夏魯寺</w:t>
      </w:r>
    </w:p>
    <w:p w:rsidR="00E63B5D" w:rsidRDefault="007E179A" w:rsidP="007E179A">
      <w:pPr>
        <w:ind w:firstLine="720"/>
        <w:rPr>
          <w:rFonts w:eastAsia="SimSun"/>
          <w:noProof/>
          <w:lang w:eastAsia="zh-TW"/>
        </w:rPr>
      </w:pPr>
      <w:r w:rsidRPr="00E63B5D">
        <w:rPr>
          <w:rFonts w:eastAsia="PMingLiU"/>
          <w:noProof/>
          <w:lang w:eastAsia="zh-TW"/>
        </w:rPr>
        <w:t>13</w:t>
      </w:r>
      <w:r w:rsidRPr="00E63B5D">
        <w:rPr>
          <w:rFonts w:eastAsia="PMingLiU" w:hint="eastAsia"/>
          <w:noProof/>
          <w:lang w:eastAsia="zh-TW"/>
        </w:rPr>
        <w:t>．</w:t>
      </w:r>
      <w:r w:rsidRPr="00E63B5D">
        <w:rPr>
          <w:rFonts w:eastAsia="PMingLiU"/>
          <w:noProof/>
          <w:lang w:eastAsia="zh-TW"/>
        </w:rPr>
        <w:t>00-13</w:t>
      </w:r>
      <w:r w:rsidRPr="00E63B5D">
        <w:rPr>
          <w:rFonts w:eastAsia="PMingLiU" w:hint="eastAsia"/>
          <w:noProof/>
          <w:lang w:eastAsia="zh-TW"/>
        </w:rPr>
        <w:t>．</w:t>
      </w:r>
      <w:r w:rsidRPr="00E63B5D">
        <w:rPr>
          <w:rFonts w:eastAsia="PMingLiU"/>
          <w:noProof/>
          <w:lang w:eastAsia="zh-TW"/>
        </w:rPr>
        <w:t xml:space="preserve">30 </w:t>
      </w:r>
      <w:r w:rsidRPr="00E63B5D">
        <w:rPr>
          <w:rFonts w:eastAsia="PMingLiU" w:hint="eastAsia"/>
          <w:noProof/>
          <w:lang w:eastAsia="zh-TW"/>
        </w:rPr>
        <w:t>午餐</w:t>
      </w:r>
    </w:p>
    <w:p w:rsidR="00E63B5D" w:rsidRDefault="007E179A" w:rsidP="007E179A">
      <w:pPr>
        <w:ind w:firstLine="720"/>
        <w:rPr>
          <w:rFonts w:eastAsia="SimSun"/>
          <w:noProof/>
          <w:lang w:eastAsia="zh-TW"/>
        </w:rPr>
      </w:pPr>
      <w:r w:rsidRPr="007E179A">
        <w:rPr>
          <w:rFonts w:eastAsia="PMingLiU"/>
          <w:noProof/>
          <w:lang w:eastAsia="zh-TW"/>
        </w:rPr>
        <w:t>13</w:t>
      </w:r>
      <w:r w:rsidRPr="007E179A">
        <w:rPr>
          <w:rFonts w:eastAsia="PMingLiU" w:hint="eastAsia"/>
          <w:noProof/>
          <w:lang w:eastAsia="zh-TW"/>
        </w:rPr>
        <w:t>．</w:t>
      </w:r>
      <w:r>
        <w:rPr>
          <w:rFonts w:eastAsia="PMingLiU"/>
          <w:noProof/>
          <w:lang w:eastAsia="zh-TW"/>
        </w:rPr>
        <w:t>30-</w:t>
      </w:r>
      <w:r w:rsidRPr="007E179A">
        <w:rPr>
          <w:rFonts w:ascii="SimSun" w:eastAsia="PMingLiU" w:hAnsi="SimSun"/>
          <w:noProof/>
          <w:lang w:eastAsia="zh-TW"/>
        </w:rPr>
        <w:t>18</w:t>
      </w:r>
      <w:r w:rsidRPr="007E179A">
        <w:rPr>
          <w:rFonts w:eastAsia="PMingLiU" w:hint="eastAsia"/>
          <w:noProof/>
          <w:lang w:eastAsia="zh-TW"/>
        </w:rPr>
        <w:t>．</w:t>
      </w:r>
      <w:r w:rsidRPr="007E179A">
        <w:rPr>
          <w:rFonts w:eastAsia="PMingLiU"/>
          <w:noProof/>
          <w:lang w:eastAsia="zh-TW"/>
        </w:rPr>
        <w:t xml:space="preserve">00 </w:t>
      </w:r>
      <w:r w:rsidRPr="007E179A">
        <w:rPr>
          <w:rFonts w:eastAsia="PMingLiU" w:hint="eastAsia"/>
          <w:noProof/>
          <w:lang w:eastAsia="zh-TW"/>
        </w:rPr>
        <w:t>前往盲童學校，開始參觀及志願者服務活動</w:t>
      </w:r>
    </w:p>
    <w:p w:rsidR="007E179A" w:rsidRDefault="007E179A" w:rsidP="007E179A">
      <w:pPr>
        <w:ind w:firstLine="720"/>
        <w:rPr>
          <w:rFonts w:eastAsia="SimSun"/>
          <w:noProof/>
          <w:lang w:eastAsia="zh-TW"/>
        </w:rPr>
      </w:pPr>
      <w:r w:rsidRPr="007E179A">
        <w:rPr>
          <w:rFonts w:eastAsia="PMingLiU"/>
          <w:noProof/>
          <w:lang w:eastAsia="zh-TW"/>
        </w:rPr>
        <w:t>18</w:t>
      </w:r>
      <w:r w:rsidRPr="007E179A">
        <w:rPr>
          <w:rFonts w:eastAsia="PMingLiU" w:hint="eastAsia"/>
          <w:noProof/>
          <w:lang w:eastAsia="zh-TW"/>
        </w:rPr>
        <w:t>．</w:t>
      </w:r>
      <w:r w:rsidRPr="007E179A">
        <w:rPr>
          <w:rFonts w:eastAsia="PMingLiU"/>
          <w:noProof/>
          <w:lang w:eastAsia="zh-TW"/>
        </w:rPr>
        <w:t xml:space="preserve">00-  </w:t>
      </w:r>
      <w:r w:rsidRPr="007E179A">
        <w:rPr>
          <w:rFonts w:eastAsia="PMingLiU" w:hint="eastAsia"/>
          <w:noProof/>
          <w:lang w:eastAsia="zh-TW"/>
        </w:rPr>
        <w:t>返回旅館並自由活動</w:t>
      </w:r>
    </w:p>
    <w:p w:rsidR="007E179A" w:rsidRDefault="007E179A" w:rsidP="007E179A">
      <w:pPr>
        <w:ind w:firstLine="720"/>
        <w:rPr>
          <w:rFonts w:eastAsia="SimSun"/>
          <w:b/>
          <w:noProof/>
          <w:lang w:eastAsia="zh-TW"/>
        </w:rPr>
      </w:pPr>
      <w:r w:rsidRPr="007E179A">
        <w:rPr>
          <w:rFonts w:eastAsia="PMingLiU"/>
          <w:b/>
          <w:noProof/>
          <w:lang w:eastAsia="zh-TW"/>
        </w:rPr>
        <w:t>2012</w:t>
      </w:r>
      <w:r w:rsidRPr="007E179A">
        <w:rPr>
          <w:rFonts w:eastAsia="PMingLiU" w:hint="eastAsia"/>
          <w:b/>
          <w:noProof/>
          <w:lang w:eastAsia="zh-TW"/>
        </w:rPr>
        <w:t>年</w:t>
      </w:r>
      <w:r w:rsidRPr="007E179A">
        <w:rPr>
          <w:rFonts w:eastAsia="PMingLiU"/>
          <w:b/>
          <w:noProof/>
          <w:lang w:eastAsia="zh-TW"/>
        </w:rPr>
        <w:t>6</w:t>
      </w:r>
      <w:r w:rsidRPr="007E179A">
        <w:rPr>
          <w:rFonts w:eastAsia="PMingLiU" w:hint="eastAsia"/>
          <w:b/>
          <w:noProof/>
          <w:lang w:eastAsia="zh-TW"/>
        </w:rPr>
        <w:t>月</w:t>
      </w:r>
      <w:r w:rsidRPr="007E179A">
        <w:rPr>
          <w:rFonts w:eastAsia="PMingLiU"/>
          <w:b/>
          <w:noProof/>
          <w:lang w:eastAsia="zh-TW"/>
        </w:rPr>
        <w:t>2</w:t>
      </w:r>
      <w:r w:rsidRPr="007E179A">
        <w:rPr>
          <w:rFonts w:eastAsia="PMingLiU" w:hint="eastAsia"/>
          <w:b/>
          <w:noProof/>
          <w:lang w:eastAsia="zh-TW"/>
        </w:rPr>
        <w:t>號星期六</w:t>
      </w:r>
    </w:p>
    <w:p w:rsidR="007E179A" w:rsidRPr="007E179A" w:rsidRDefault="007E179A" w:rsidP="007E179A">
      <w:pPr>
        <w:ind w:firstLine="720"/>
        <w:rPr>
          <w:rFonts w:eastAsia="SimSun"/>
          <w:noProof/>
          <w:lang w:eastAsia="zh-TW"/>
        </w:rPr>
      </w:pPr>
      <w:r w:rsidRPr="007E179A">
        <w:rPr>
          <w:rFonts w:eastAsia="PMingLiU"/>
          <w:noProof/>
          <w:lang w:eastAsia="zh-TW"/>
        </w:rPr>
        <w:t>08</w:t>
      </w:r>
      <w:r w:rsidRPr="007E179A">
        <w:rPr>
          <w:rFonts w:eastAsia="PMingLiU" w:hint="eastAsia"/>
          <w:noProof/>
          <w:lang w:eastAsia="zh-TW"/>
        </w:rPr>
        <w:t>．</w:t>
      </w:r>
      <w:r w:rsidRPr="007E179A">
        <w:rPr>
          <w:rFonts w:eastAsia="PMingLiU"/>
          <w:noProof/>
          <w:lang w:eastAsia="zh-TW"/>
        </w:rPr>
        <w:t>00-11.00:</w:t>
      </w:r>
      <w:r w:rsidRPr="007E179A">
        <w:rPr>
          <w:rFonts w:eastAsia="PMingLiU" w:hint="eastAsia"/>
          <w:noProof/>
          <w:lang w:eastAsia="zh-TW"/>
        </w:rPr>
        <w:t>早餐，自由活動</w:t>
      </w:r>
    </w:p>
    <w:p w:rsidR="007E179A" w:rsidRPr="007E179A" w:rsidRDefault="007E179A" w:rsidP="007E179A">
      <w:pPr>
        <w:ind w:firstLine="720"/>
        <w:rPr>
          <w:rFonts w:eastAsia="SimSun"/>
          <w:noProof/>
          <w:lang w:eastAsia="zh-TW"/>
        </w:rPr>
      </w:pPr>
      <w:r w:rsidRPr="007E179A">
        <w:rPr>
          <w:rFonts w:eastAsia="PMingLiU"/>
          <w:noProof/>
          <w:lang w:eastAsia="zh-TW"/>
        </w:rPr>
        <w:t xml:space="preserve">11.00-12.00: </w:t>
      </w:r>
      <w:r w:rsidRPr="007E179A">
        <w:rPr>
          <w:rFonts w:eastAsia="PMingLiU" w:hint="eastAsia"/>
          <w:noProof/>
          <w:lang w:eastAsia="zh-TW"/>
        </w:rPr>
        <w:t>乘大巴前往拉薩機場</w:t>
      </w:r>
    </w:p>
    <w:p w:rsidR="007E179A" w:rsidRPr="007E179A" w:rsidRDefault="007E179A" w:rsidP="007E179A">
      <w:pPr>
        <w:ind w:firstLine="720"/>
        <w:rPr>
          <w:rFonts w:eastAsia="SimSun"/>
          <w:noProof/>
          <w:lang w:eastAsia="zh-TW"/>
        </w:rPr>
      </w:pPr>
      <w:r w:rsidRPr="007E179A">
        <w:rPr>
          <w:rFonts w:eastAsia="PMingLiU"/>
          <w:noProof/>
          <w:lang w:eastAsia="zh-TW"/>
        </w:rPr>
        <w:t>12</w:t>
      </w:r>
      <w:r w:rsidRPr="007E179A">
        <w:rPr>
          <w:rFonts w:eastAsia="PMingLiU" w:hint="eastAsia"/>
          <w:noProof/>
          <w:lang w:eastAsia="zh-TW"/>
        </w:rPr>
        <w:t>．</w:t>
      </w:r>
      <w:r w:rsidRPr="007E179A">
        <w:rPr>
          <w:rFonts w:eastAsia="PMingLiU"/>
          <w:noProof/>
          <w:lang w:eastAsia="zh-TW"/>
        </w:rPr>
        <w:t>00-13</w:t>
      </w:r>
      <w:r w:rsidRPr="007E179A">
        <w:rPr>
          <w:rFonts w:eastAsia="PMingLiU" w:hint="eastAsia"/>
          <w:noProof/>
          <w:lang w:eastAsia="zh-TW"/>
        </w:rPr>
        <w:t>．</w:t>
      </w:r>
      <w:r w:rsidRPr="007E179A">
        <w:rPr>
          <w:rFonts w:eastAsia="PMingLiU"/>
          <w:noProof/>
          <w:lang w:eastAsia="zh-TW"/>
        </w:rPr>
        <w:t>50</w:t>
      </w:r>
      <w:r w:rsidRPr="007E179A">
        <w:rPr>
          <w:rFonts w:eastAsia="PMingLiU" w:hint="eastAsia"/>
          <w:noProof/>
          <w:lang w:eastAsia="zh-TW"/>
        </w:rPr>
        <w:t>：辦理登機手續，午餐</w:t>
      </w:r>
    </w:p>
    <w:p w:rsidR="007E179A" w:rsidRPr="007E179A" w:rsidRDefault="007E179A" w:rsidP="007E179A">
      <w:pPr>
        <w:ind w:firstLine="720"/>
        <w:rPr>
          <w:rFonts w:eastAsia="SimSun"/>
          <w:noProof/>
          <w:lang w:eastAsia="zh-TW"/>
        </w:rPr>
      </w:pPr>
      <w:r w:rsidRPr="007E179A">
        <w:rPr>
          <w:rFonts w:eastAsia="PMingLiU"/>
          <w:noProof/>
          <w:lang w:eastAsia="zh-TW"/>
        </w:rPr>
        <w:t>13</w:t>
      </w:r>
      <w:r w:rsidRPr="007E179A">
        <w:rPr>
          <w:rFonts w:eastAsia="PMingLiU" w:hint="eastAsia"/>
          <w:noProof/>
          <w:lang w:eastAsia="zh-TW"/>
        </w:rPr>
        <w:t>．</w:t>
      </w:r>
      <w:r w:rsidRPr="007E179A">
        <w:rPr>
          <w:rFonts w:eastAsia="PMingLiU"/>
          <w:noProof/>
          <w:lang w:eastAsia="zh-TW"/>
        </w:rPr>
        <w:t>50-19</w:t>
      </w:r>
      <w:r w:rsidRPr="007E179A">
        <w:rPr>
          <w:rFonts w:eastAsia="PMingLiU" w:hint="eastAsia"/>
          <w:noProof/>
          <w:lang w:eastAsia="zh-TW"/>
        </w:rPr>
        <w:t>．</w:t>
      </w:r>
      <w:r w:rsidRPr="007E179A">
        <w:rPr>
          <w:rFonts w:eastAsia="PMingLiU"/>
          <w:noProof/>
          <w:lang w:eastAsia="zh-TW"/>
        </w:rPr>
        <w:t>50</w:t>
      </w:r>
      <w:r w:rsidRPr="007E179A">
        <w:rPr>
          <w:rFonts w:eastAsia="PMingLiU" w:hint="eastAsia"/>
          <w:noProof/>
          <w:lang w:eastAsia="zh-TW"/>
        </w:rPr>
        <w:t>：搭</w:t>
      </w:r>
      <w:r w:rsidRPr="007E179A">
        <w:rPr>
          <w:rFonts w:eastAsia="PMingLiU"/>
          <w:noProof/>
          <w:lang w:eastAsia="zh-TW"/>
        </w:rPr>
        <w:t>MF8412, HU7058</w:t>
      </w:r>
      <w:r w:rsidRPr="007E179A">
        <w:rPr>
          <w:rFonts w:eastAsia="PMingLiU" w:hint="eastAsia"/>
          <w:noProof/>
          <w:lang w:eastAsia="zh-TW"/>
        </w:rPr>
        <w:t>航班返回深圳（在重慶轉機）</w:t>
      </w:r>
    </w:p>
    <w:p w:rsidR="007E179A" w:rsidRDefault="007E179A" w:rsidP="007E179A">
      <w:pPr>
        <w:ind w:firstLine="720"/>
        <w:rPr>
          <w:rFonts w:eastAsia="SimSun"/>
          <w:noProof/>
          <w:lang w:eastAsia="zh-TW"/>
        </w:rPr>
      </w:pPr>
      <w:r w:rsidRPr="007E179A">
        <w:rPr>
          <w:rFonts w:eastAsia="PMingLiU"/>
          <w:noProof/>
          <w:lang w:eastAsia="zh-TW"/>
        </w:rPr>
        <w:t xml:space="preserve">19.50: </w:t>
      </w:r>
      <w:r w:rsidRPr="007E179A">
        <w:rPr>
          <w:rFonts w:eastAsia="PMingLiU" w:hint="eastAsia"/>
          <w:noProof/>
          <w:lang w:eastAsia="zh-TW"/>
        </w:rPr>
        <w:t>拿行李，搭乘大巴回到香港大學</w:t>
      </w:r>
    </w:p>
    <w:p w:rsidR="007E179A" w:rsidRDefault="007E179A" w:rsidP="007E179A">
      <w:pPr>
        <w:rPr>
          <w:rFonts w:ascii="SimSun" w:eastAsia="SimSun" w:hAnsi="SimSun"/>
          <w:b/>
          <w:noProof/>
          <w:lang w:eastAsia="zh-TW"/>
        </w:rPr>
      </w:pPr>
      <w:r w:rsidRPr="007E179A">
        <w:rPr>
          <w:rFonts w:eastAsia="PMingLiU" w:hint="eastAsia"/>
          <w:b/>
          <w:noProof/>
          <w:lang w:eastAsia="zh-TW"/>
        </w:rPr>
        <w:t>交流團服務</w:t>
      </w:r>
      <w:r w:rsidRPr="007E179A">
        <w:rPr>
          <w:rFonts w:ascii="SimSun" w:eastAsia="PMingLiU" w:hAnsi="SimSun" w:hint="eastAsia"/>
          <w:b/>
          <w:noProof/>
          <w:lang w:eastAsia="zh-TW"/>
        </w:rPr>
        <w:t>對象</w:t>
      </w:r>
      <w:r>
        <w:rPr>
          <w:rFonts w:ascii="SimSun" w:eastAsia="SimSun" w:hAnsi="SimSun" w:hint="eastAsia"/>
          <w:b/>
          <w:noProof/>
          <w:lang w:eastAsia="zh-TW"/>
        </w:rPr>
        <w:t>及</w:t>
      </w:r>
      <w:r w:rsidRPr="007E179A">
        <w:rPr>
          <w:rFonts w:ascii="SimSun" w:eastAsia="PMingLiU" w:hAnsi="SimSun" w:hint="eastAsia"/>
          <w:b/>
          <w:noProof/>
          <w:lang w:eastAsia="zh-TW"/>
        </w:rPr>
        <w:t>預計參與數目</w:t>
      </w:r>
    </w:p>
    <w:p w:rsidR="007E179A" w:rsidRPr="007E179A" w:rsidRDefault="007E179A" w:rsidP="007E179A">
      <w:pPr>
        <w:rPr>
          <w:rFonts w:ascii="SimSun" w:eastAsia="SimSun" w:hAnsi="SimSun"/>
          <w:noProof/>
          <w:lang w:eastAsia="zh-TW"/>
        </w:rPr>
      </w:pPr>
      <w:r w:rsidRPr="007E179A">
        <w:rPr>
          <w:rFonts w:ascii="SimSun" w:eastAsia="PMingLiU" w:hAnsi="SimSun"/>
          <w:noProof/>
          <w:lang w:eastAsia="zh-TW"/>
        </w:rPr>
        <w:t xml:space="preserve">       </w:t>
      </w:r>
      <w:r w:rsidRPr="007E179A">
        <w:rPr>
          <w:rFonts w:ascii="SimSun" w:eastAsia="PMingLiU" w:hAnsi="SimSun" w:hint="eastAsia"/>
          <w:noProof/>
          <w:lang w:eastAsia="zh-TW"/>
        </w:rPr>
        <w:t>面向全體香港大學學生招募交流團團員，最後預計招募</w:t>
      </w:r>
      <w:r w:rsidRPr="007E179A">
        <w:rPr>
          <w:rFonts w:ascii="SimSun" w:eastAsia="PMingLiU" w:hAnsi="SimSun"/>
          <w:noProof/>
          <w:lang w:eastAsia="zh-TW"/>
        </w:rPr>
        <w:t>25</w:t>
      </w:r>
      <w:r w:rsidRPr="007E179A">
        <w:rPr>
          <w:rFonts w:ascii="SimSun" w:eastAsia="PMingLiU" w:hAnsi="SimSun" w:hint="eastAsia"/>
          <w:noProof/>
          <w:lang w:eastAsia="zh-TW"/>
        </w:rPr>
        <w:t>至</w:t>
      </w:r>
      <w:r w:rsidRPr="007E179A">
        <w:rPr>
          <w:rFonts w:ascii="SimSun" w:eastAsia="PMingLiU" w:hAnsi="SimSun"/>
          <w:noProof/>
          <w:lang w:eastAsia="zh-TW"/>
        </w:rPr>
        <w:t>30</w:t>
      </w:r>
      <w:r w:rsidRPr="007E179A">
        <w:rPr>
          <w:rFonts w:ascii="SimSun" w:eastAsia="PMingLiU" w:hAnsi="SimSun" w:hint="eastAsia"/>
          <w:noProof/>
          <w:lang w:eastAsia="zh-TW"/>
        </w:rPr>
        <w:t>位團員</w:t>
      </w:r>
    </w:p>
    <w:p w:rsidR="007E179A" w:rsidRPr="007E179A" w:rsidRDefault="007E179A" w:rsidP="007E179A">
      <w:pPr>
        <w:rPr>
          <w:rFonts w:eastAsia="SimSun"/>
          <w:noProof/>
          <w:lang w:eastAsia="zh-TW"/>
        </w:rPr>
      </w:pPr>
      <w:r w:rsidRPr="007E179A">
        <w:rPr>
          <w:rFonts w:ascii="SimSun" w:eastAsia="PMingLiU" w:hAnsi="SimSun"/>
          <w:noProof/>
          <w:lang w:eastAsia="zh-TW"/>
        </w:rPr>
        <w:t xml:space="preserve">       </w:t>
      </w:r>
      <w:r w:rsidRPr="007E179A">
        <w:rPr>
          <w:rFonts w:ascii="SimSun" w:eastAsia="PMingLiU" w:hAnsi="SimSun" w:hint="eastAsia"/>
          <w:noProof/>
          <w:lang w:eastAsia="zh-TW"/>
        </w:rPr>
        <w:t>（注：團員團費自理，以下專案預算按團員人數</w:t>
      </w:r>
      <w:r w:rsidRPr="007E179A">
        <w:rPr>
          <w:rFonts w:ascii="SimSun" w:eastAsia="PMingLiU" w:hAnsi="SimSun"/>
          <w:noProof/>
          <w:lang w:eastAsia="zh-TW"/>
        </w:rPr>
        <w:t>30</w:t>
      </w:r>
      <w:r w:rsidRPr="007E179A">
        <w:rPr>
          <w:rFonts w:ascii="SimSun" w:eastAsia="PMingLiU" w:hAnsi="SimSun" w:hint="eastAsia"/>
          <w:noProof/>
          <w:lang w:eastAsia="zh-TW"/>
        </w:rPr>
        <w:t>人為計）</w:t>
      </w:r>
    </w:p>
    <w:p w:rsidR="007E179A" w:rsidRDefault="007E179A" w:rsidP="00E63B5D">
      <w:pPr>
        <w:rPr>
          <w:rFonts w:eastAsia="PMingLiU"/>
          <w:b/>
          <w:noProof/>
          <w:lang w:eastAsia="zh-TW"/>
        </w:rPr>
      </w:pPr>
      <w:r w:rsidRPr="007E179A">
        <w:rPr>
          <w:rFonts w:eastAsia="PMingLiU" w:hint="eastAsia"/>
          <w:b/>
          <w:noProof/>
          <w:lang w:eastAsia="zh-TW"/>
        </w:rPr>
        <w:t>專案預算</w:t>
      </w:r>
    </w:p>
    <w:p w:rsidR="006574F3" w:rsidRDefault="006574F3" w:rsidP="00E63B5D">
      <w:pPr>
        <w:rPr>
          <w:rFonts w:eastAsia="PMingLiU"/>
          <w:b/>
          <w:noProof/>
          <w:lang w:eastAsia="zh-TW"/>
        </w:rPr>
      </w:pPr>
      <w:r>
        <w:rPr>
          <w:rFonts w:eastAsia="PMingLiU" w:hint="eastAsia"/>
          <w:b/>
          <w:noProof/>
          <w:lang w:eastAsia="zh-TW"/>
        </w:rPr>
        <w:t>支出</w:t>
      </w:r>
    </w:p>
    <w:tbl>
      <w:tblPr>
        <w:tblStyle w:val="a6"/>
        <w:tblW w:w="0" w:type="auto"/>
        <w:tblLook w:val="04A0"/>
      </w:tblPr>
      <w:tblGrid>
        <w:gridCol w:w="1809"/>
        <w:gridCol w:w="2977"/>
        <w:gridCol w:w="992"/>
        <w:gridCol w:w="1276"/>
        <w:gridCol w:w="1418"/>
      </w:tblGrid>
      <w:tr w:rsidR="006574F3" w:rsidRPr="00DD0A3A" w:rsidTr="00BA4FD4">
        <w:tc>
          <w:tcPr>
            <w:tcW w:w="1809" w:type="dxa"/>
          </w:tcPr>
          <w:p w:rsidR="006574F3" w:rsidRPr="00DD0A3A" w:rsidRDefault="006574F3" w:rsidP="00BA4FD4">
            <w:pPr>
              <w:rPr>
                <w:lang w:eastAsia="zh-TW"/>
              </w:rPr>
            </w:pPr>
            <w:r w:rsidRPr="00DD0A3A">
              <w:rPr>
                <w:rFonts w:hint="eastAsia"/>
                <w:lang w:eastAsia="zh-TW"/>
              </w:rPr>
              <w:t>類別</w:t>
            </w:r>
          </w:p>
        </w:tc>
        <w:tc>
          <w:tcPr>
            <w:tcW w:w="2977" w:type="dxa"/>
          </w:tcPr>
          <w:p w:rsidR="006574F3" w:rsidRPr="00DD0A3A" w:rsidRDefault="006574F3" w:rsidP="00BA4FD4">
            <w:pPr>
              <w:rPr>
                <w:lang w:eastAsia="zh-TW"/>
              </w:rPr>
            </w:pPr>
            <w:r w:rsidRPr="00DD0A3A">
              <w:rPr>
                <w:rFonts w:hint="eastAsia"/>
                <w:lang w:eastAsia="zh-TW"/>
              </w:rPr>
              <w:t>項目</w:t>
            </w:r>
          </w:p>
        </w:tc>
        <w:tc>
          <w:tcPr>
            <w:tcW w:w="992" w:type="dxa"/>
          </w:tcPr>
          <w:p w:rsidR="006574F3" w:rsidRPr="00DD0A3A" w:rsidRDefault="006574F3" w:rsidP="00BA4FD4">
            <w:pPr>
              <w:rPr>
                <w:lang w:eastAsia="zh-TW"/>
              </w:rPr>
            </w:pPr>
            <w:r w:rsidRPr="00DD0A3A">
              <w:rPr>
                <w:rFonts w:hint="eastAsia"/>
                <w:lang w:eastAsia="zh-TW"/>
              </w:rPr>
              <w:t>數量</w:t>
            </w:r>
          </w:p>
        </w:tc>
        <w:tc>
          <w:tcPr>
            <w:tcW w:w="1276" w:type="dxa"/>
          </w:tcPr>
          <w:p w:rsidR="006574F3" w:rsidRPr="00DD0A3A" w:rsidRDefault="006574F3" w:rsidP="00BA4FD4">
            <w:pPr>
              <w:rPr>
                <w:lang w:eastAsia="zh-TW"/>
              </w:rPr>
            </w:pPr>
            <w:r w:rsidRPr="00DD0A3A">
              <w:rPr>
                <w:rFonts w:hint="eastAsia"/>
                <w:lang w:eastAsia="zh-TW"/>
              </w:rPr>
              <w:t>單價</w:t>
            </w:r>
          </w:p>
        </w:tc>
        <w:tc>
          <w:tcPr>
            <w:tcW w:w="1418" w:type="dxa"/>
          </w:tcPr>
          <w:p w:rsidR="006574F3" w:rsidRPr="00DD0A3A" w:rsidRDefault="006574F3" w:rsidP="00BA4FD4">
            <w:pPr>
              <w:rPr>
                <w:lang w:eastAsia="zh-TW"/>
              </w:rPr>
            </w:pPr>
            <w:r w:rsidRPr="00DD0A3A">
              <w:rPr>
                <w:rFonts w:hint="eastAsia"/>
                <w:lang w:eastAsia="zh-TW"/>
              </w:rPr>
              <w:t>總計</w:t>
            </w:r>
          </w:p>
        </w:tc>
      </w:tr>
      <w:tr w:rsidR="006574F3" w:rsidRPr="00DD0A3A" w:rsidTr="00BA4FD4">
        <w:tc>
          <w:tcPr>
            <w:tcW w:w="1809" w:type="dxa"/>
            <w:vMerge w:val="restart"/>
          </w:tcPr>
          <w:p w:rsidR="006574F3" w:rsidRPr="00DD0A3A" w:rsidRDefault="006574F3" w:rsidP="00BA4FD4">
            <w:pPr>
              <w:rPr>
                <w:lang w:eastAsia="zh-TW"/>
              </w:rPr>
            </w:pPr>
            <w:r w:rsidRPr="00DD0A3A">
              <w:rPr>
                <w:rFonts w:hint="eastAsia"/>
                <w:lang w:eastAsia="zh-TW"/>
              </w:rPr>
              <w:t>門票</w:t>
            </w:r>
          </w:p>
        </w:tc>
        <w:tc>
          <w:tcPr>
            <w:tcW w:w="2977" w:type="dxa"/>
          </w:tcPr>
          <w:p w:rsidR="006574F3" w:rsidRPr="00DD0A3A" w:rsidRDefault="006574F3" w:rsidP="00BA4FD4">
            <w:pPr>
              <w:rPr>
                <w:lang w:eastAsia="zh-TW"/>
              </w:rPr>
            </w:pPr>
            <w:r w:rsidRPr="00DD0A3A">
              <w:rPr>
                <w:rFonts w:hint="eastAsia"/>
                <w:lang w:eastAsia="zh-TW"/>
              </w:rPr>
              <w:t>布達拉宮</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250</w:t>
            </w:r>
          </w:p>
        </w:tc>
        <w:tc>
          <w:tcPr>
            <w:tcW w:w="1418" w:type="dxa"/>
          </w:tcPr>
          <w:p w:rsidR="006574F3" w:rsidRPr="00DD0A3A" w:rsidRDefault="006574F3" w:rsidP="00BA4FD4">
            <w:pPr>
              <w:rPr>
                <w:lang w:eastAsia="zh-TW"/>
              </w:rPr>
            </w:pPr>
            <w:r>
              <w:rPr>
                <w:rFonts w:hint="eastAsia"/>
                <w:lang w:eastAsia="zh-TW"/>
              </w:rPr>
              <w:t>7</w:t>
            </w:r>
            <w:r>
              <w:rPr>
                <w:lang w:eastAsia="zh-TW"/>
              </w:rPr>
              <w:t>,</w:t>
            </w:r>
            <w:r>
              <w:rPr>
                <w:rFonts w:hint="eastAsia"/>
                <w:lang w:eastAsia="zh-TW"/>
              </w:rPr>
              <w:t>5</w:t>
            </w:r>
            <w:r w:rsidRPr="00DD0A3A">
              <w:rPr>
                <w:rFonts w:hint="eastAsia"/>
                <w:lang w:eastAsia="zh-TW"/>
              </w:rPr>
              <w:t>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大昭寺</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105</w:t>
            </w:r>
          </w:p>
        </w:tc>
        <w:tc>
          <w:tcPr>
            <w:tcW w:w="1418" w:type="dxa"/>
          </w:tcPr>
          <w:p w:rsidR="006574F3" w:rsidRPr="00DD0A3A" w:rsidRDefault="006574F3" w:rsidP="00BA4FD4">
            <w:pPr>
              <w:rPr>
                <w:lang w:eastAsia="zh-TW"/>
              </w:rPr>
            </w:pPr>
            <w:r>
              <w:rPr>
                <w:rFonts w:hint="eastAsia"/>
                <w:lang w:eastAsia="zh-TW"/>
              </w:rPr>
              <w:t>4</w:t>
            </w:r>
            <w:r>
              <w:rPr>
                <w:lang w:eastAsia="zh-TW"/>
              </w:rPr>
              <w:t>,</w:t>
            </w:r>
            <w:r>
              <w:rPr>
                <w:rFonts w:hint="eastAsia"/>
                <w:lang w:eastAsia="zh-TW"/>
              </w:rPr>
              <w:t>15</w:t>
            </w:r>
            <w:r w:rsidRPr="00DD0A3A">
              <w:rPr>
                <w:rFonts w:hint="eastAsia"/>
                <w:lang w:eastAsia="zh-TW"/>
              </w:rPr>
              <w:t>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紮什倫布寺</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68</w:t>
            </w:r>
          </w:p>
        </w:tc>
        <w:tc>
          <w:tcPr>
            <w:tcW w:w="1418" w:type="dxa"/>
          </w:tcPr>
          <w:p w:rsidR="006574F3" w:rsidRPr="00DD0A3A" w:rsidRDefault="006574F3" w:rsidP="00BA4FD4">
            <w:pPr>
              <w:rPr>
                <w:lang w:eastAsia="zh-TW"/>
              </w:rPr>
            </w:pPr>
            <w:r>
              <w:rPr>
                <w:rFonts w:hint="eastAsia"/>
                <w:lang w:eastAsia="zh-TW"/>
              </w:rPr>
              <w:t>2</w:t>
            </w:r>
            <w:r>
              <w:rPr>
                <w:lang w:eastAsia="zh-TW"/>
              </w:rPr>
              <w:t>,</w:t>
            </w:r>
            <w:r>
              <w:rPr>
                <w:rFonts w:hint="eastAsia"/>
                <w:lang w:eastAsia="zh-TW"/>
              </w:rPr>
              <w:t>04</w:t>
            </w:r>
            <w:r w:rsidRPr="00DD0A3A">
              <w:rPr>
                <w:rFonts w:hint="eastAsia"/>
                <w:lang w:eastAsia="zh-TW"/>
              </w:rPr>
              <w:t>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江孜宗山遺址</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50</w:t>
            </w:r>
          </w:p>
        </w:tc>
        <w:tc>
          <w:tcPr>
            <w:tcW w:w="1418" w:type="dxa"/>
          </w:tcPr>
          <w:p w:rsidR="006574F3" w:rsidRPr="00DD0A3A" w:rsidRDefault="006574F3" w:rsidP="00BA4FD4">
            <w:pPr>
              <w:rPr>
                <w:lang w:eastAsia="zh-TW"/>
              </w:rPr>
            </w:pPr>
            <w:r>
              <w:rPr>
                <w:rFonts w:hint="eastAsia"/>
                <w:lang w:eastAsia="zh-TW"/>
              </w:rPr>
              <w:t>1</w:t>
            </w:r>
            <w:r>
              <w:rPr>
                <w:lang w:eastAsia="zh-TW"/>
              </w:rPr>
              <w:t>,</w:t>
            </w:r>
            <w:r>
              <w:rPr>
                <w:rFonts w:hint="eastAsia"/>
                <w:lang w:eastAsia="zh-TW"/>
              </w:rPr>
              <w:t>5</w:t>
            </w:r>
            <w:r w:rsidRPr="00DD0A3A">
              <w:rPr>
                <w:rFonts w:hint="eastAsia"/>
                <w:lang w:eastAsia="zh-TW"/>
              </w:rPr>
              <w:t>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羅布林卡</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100</w:t>
            </w:r>
          </w:p>
        </w:tc>
        <w:tc>
          <w:tcPr>
            <w:tcW w:w="1418" w:type="dxa"/>
          </w:tcPr>
          <w:p w:rsidR="006574F3" w:rsidRPr="00DD0A3A" w:rsidRDefault="006574F3" w:rsidP="00BA4FD4">
            <w:pPr>
              <w:rPr>
                <w:lang w:eastAsia="zh-TW"/>
              </w:rPr>
            </w:pPr>
            <w:r>
              <w:rPr>
                <w:rFonts w:hint="eastAsia"/>
                <w:lang w:eastAsia="zh-TW"/>
              </w:rPr>
              <w:t>3</w:t>
            </w:r>
            <w:r>
              <w:rPr>
                <w:lang w:eastAsia="zh-TW"/>
              </w:rPr>
              <w:t>,</w:t>
            </w:r>
            <w:r w:rsidRPr="00DD0A3A">
              <w:rPr>
                <w:rFonts w:hint="eastAsia"/>
                <w:lang w:eastAsia="zh-TW"/>
              </w:rPr>
              <w:t>000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西藏博物館</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37</w:t>
            </w:r>
          </w:p>
        </w:tc>
        <w:tc>
          <w:tcPr>
            <w:tcW w:w="1418" w:type="dxa"/>
          </w:tcPr>
          <w:p w:rsidR="006574F3" w:rsidRPr="00DD0A3A" w:rsidRDefault="006574F3" w:rsidP="00BA4FD4">
            <w:pPr>
              <w:rPr>
                <w:lang w:eastAsia="zh-TW"/>
              </w:rPr>
            </w:pPr>
            <w:r>
              <w:rPr>
                <w:rFonts w:hint="eastAsia"/>
                <w:lang w:eastAsia="zh-TW"/>
              </w:rPr>
              <w:t>1</w:t>
            </w:r>
            <w:r>
              <w:rPr>
                <w:lang w:eastAsia="zh-TW"/>
              </w:rPr>
              <w:t>,</w:t>
            </w:r>
            <w:r>
              <w:rPr>
                <w:rFonts w:hint="eastAsia"/>
                <w:lang w:eastAsia="zh-TW"/>
              </w:rPr>
              <w:t>17</w:t>
            </w:r>
            <w:r w:rsidRPr="00DD0A3A">
              <w:rPr>
                <w:rFonts w:hint="eastAsia"/>
                <w:lang w:eastAsia="zh-TW"/>
              </w:rPr>
              <w:t>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夏魯寺</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50</w:t>
            </w:r>
          </w:p>
        </w:tc>
        <w:tc>
          <w:tcPr>
            <w:tcW w:w="1418" w:type="dxa"/>
          </w:tcPr>
          <w:p w:rsidR="006574F3" w:rsidRPr="00DD0A3A" w:rsidRDefault="006574F3" w:rsidP="00BA4FD4">
            <w:pPr>
              <w:rPr>
                <w:lang w:eastAsia="zh-TW"/>
              </w:rPr>
            </w:pPr>
            <w:r>
              <w:rPr>
                <w:rFonts w:hint="eastAsia"/>
                <w:lang w:eastAsia="zh-TW"/>
              </w:rPr>
              <w:t>1</w:t>
            </w:r>
            <w:r>
              <w:rPr>
                <w:lang w:eastAsia="zh-TW"/>
              </w:rPr>
              <w:t>,</w:t>
            </w:r>
            <w:r>
              <w:rPr>
                <w:rFonts w:hint="eastAsia"/>
                <w:lang w:eastAsia="zh-TW"/>
              </w:rPr>
              <w:t>5</w:t>
            </w:r>
            <w:r w:rsidRPr="00DD0A3A">
              <w:rPr>
                <w:rFonts w:hint="eastAsia"/>
                <w:lang w:eastAsia="zh-TW"/>
              </w:rPr>
              <w:t>00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Pr>
                <w:rFonts w:hint="eastAsia"/>
                <w:lang w:eastAsia="zh-TW"/>
              </w:rPr>
              <w:t>20</w:t>
            </w:r>
            <w:r>
              <w:rPr>
                <w:lang w:eastAsia="zh-TW"/>
              </w:rPr>
              <w:t>,</w:t>
            </w:r>
            <w:r>
              <w:rPr>
                <w:rFonts w:hint="eastAsia"/>
                <w:lang w:eastAsia="zh-TW"/>
              </w:rPr>
              <w:t>860</w:t>
            </w:r>
          </w:p>
        </w:tc>
      </w:tr>
      <w:tr w:rsidR="006574F3" w:rsidRPr="00DD0A3A" w:rsidTr="00BA4FD4">
        <w:tc>
          <w:tcPr>
            <w:tcW w:w="1809" w:type="dxa"/>
          </w:tcPr>
          <w:p w:rsidR="006574F3" w:rsidRPr="00DD0A3A" w:rsidRDefault="006574F3" w:rsidP="00BA4FD4">
            <w:pPr>
              <w:rPr>
                <w:lang w:eastAsia="zh-TW"/>
              </w:rPr>
            </w:pPr>
            <w:r w:rsidRPr="00DD0A3A">
              <w:rPr>
                <w:rFonts w:hint="eastAsia"/>
                <w:lang w:eastAsia="zh-TW"/>
              </w:rPr>
              <w:t>交通</w:t>
            </w:r>
          </w:p>
        </w:tc>
        <w:tc>
          <w:tcPr>
            <w:tcW w:w="2977" w:type="dxa"/>
          </w:tcPr>
          <w:p w:rsidR="006574F3" w:rsidRPr="00DD0A3A" w:rsidRDefault="006574F3" w:rsidP="00BA4FD4">
            <w:pPr>
              <w:rPr>
                <w:lang w:eastAsia="zh-TW"/>
              </w:rPr>
            </w:pPr>
            <w:r w:rsidRPr="00DD0A3A">
              <w:rPr>
                <w:rFonts w:hint="eastAsia"/>
                <w:lang w:eastAsia="zh-TW"/>
              </w:rPr>
              <w:t>香港港島往返深圳機場大巴</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130</w:t>
            </w:r>
          </w:p>
        </w:tc>
        <w:tc>
          <w:tcPr>
            <w:tcW w:w="1418" w:type="dxa"/>
          </w:tcPr>
          <w:p w:rsidR="006574F3" w:rsidRPr="00DD0A3A" w:rsidRDefault="006574F3" w:rsidP="00BA4FD4">
            <w:pPr>
              <w:rPr>
                <w:lang w:eastAsia="zh-TW"/>
              </w:rPr>
            </w:pPr>
            <w:r>
              <w:rPr>
                <w:rFonts w:hint="eastAsia"/>
                <w:lang w:eastAsia="zh-TW"/>
              </w:rPr>
              <w:t>3</w:t>
            </w:r>
            <w:r>
              <w:rPr>
                <w:lang w:eastAsia="zh-TW"/>
              </w:rPr>
              <w:t>,</w:t>
            </w:r>
            <w:r>
              <w:rPr>
                <w:rFonts w:hint="eastAsia"/>
                <w:lang w:eastAsia="zh-TW"/>
              </w:rPr>
              <w:t>9</w:t>
            </w:r>
            <w:r w:rsidRPr="00DD0A3A">
              <w:rPr>
                <w:rFonts w:hint="eastAsia"/>
                <w:lang w:eastAsia="zh-TW"/>
              </w:rPr>
              <w:t>00</w:t>
            </w:r>
          </w:p>
        </w:tc>
      </w:tr>
      <w:tr w:rsidR="006574F3" w:rsidRPr="00DD0A3A" w:rsidTr="00BA4FD4">
        <w:tc>
          <w:tcPr>
            <w:tcW w:w="1809" w:type="dxa"/>
            <w:vMerge w:val="restart"/>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深圳到西寧單程機票</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1200</w:t>
            </w:r>
          </w:p>
        </w:tc>
        <w:tc>
          <w:tcPr>
            <w:tcW w:w="1418" w:type="dxa"/>
          </w:tcPr>
          <w:p w:rsidR="006574F3" w:rsidRPr="00DD0A3A" w:rsidRDefault="006574F3" w:rsidP="00BA4FD4">
            <w:pPr>
              <w:rPr>
                <w:lang w:eastAsia="zh-TW"/>
              </w:rPr>
            </w:pPr>
            <w:r>
              <w:rPr>
                <w:rFonts w:hint="eastAsia"/>
                <w:lang w:eastAsia="zh-TW"/>
              </w:rPr>
              <w:t>36</w:t>
            </w:r>
            <w:r>
              <w:rPr>
                <w:lang w:eastAsia="zh-TW"/>
              </w:rPr>
              <w:t>,</w:t>
            </w:r>
            <w:r w:rsidRPr="00DD0A3A">
              <w:rPr>
                <w:rFonts w:hint="eastAsia"/>
                <w:lang w:eastAsia="zh-TW"/>
              </w:rPr>
              <w:t>000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西寧到拉薩單程硬臥火車票</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632</w:t>
            </w:r>
          </w:p>
        </w:tc>
        <w:tc>
          <w:tcPr>
            <w:tcW w:w="1418" w:type="dxa"/>
          </w:tcPr>
          <w:p w:rsidR="006574F3" w:rsidRPr="00DD0A3A" w:rsidRDefault="006574F3" w:rsidP="00BA4FD4">
            <w:pPr>
              <w:rPr>
                <w:lang w:eastAsia="zh-TW"/>
              </w:rPr>
            </w:pPr>
            <w:r>
              <w:rPr>
                <w:rFonts w:hint="eastAsia"/>
                <w:lang w:eastAsia="zh-TW"/>
              </w:rPr>
              <w:t>18</w:t>
            </w:r>
            <w:r>
              <w:rPr>
                <w:lang w:eastAsia="zh-TW"/>
              </w:rPr>
              <w:t>,</w:t>
            </w:r>
            <w:r>
              <w:rPr>
                <w:rFonts w:hint="eastAsia"/>
                <w:lang w:eastAsia="zh-TW"/>
              </w:rPr>
              <w:t>96</w:t>
            </w:r>
            <w:r w:rsidRPr="00DD0A3A">
              <w:rPr>
                <w:rFonts w:hint="eastAsia"/>
                <w:lang w:eastAsia="zh-TW"/>
              </w:rPr>
              <w:t>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拉薩到重慶單程機票</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960</w:t>
            </w:r>
          </w:p>
        </w:tc>
        <w:tc>
          <w:tcPr>
            <w:tcW w:w="1418" w:type="dxa"/>
          </w:tcPr>
          <w:p w:rsidR="006574F3" w:rsidRPr="00DD0A3A" w:rsidRDefault="006574F3" w:rsidP="00BA4FD4">
            <w:pPr>
              <w:rPr>
                <w:lang w:eastAsia="zh-TW"/>
              </w:rPr>
            </w:pPr>
            <w:r>
              <w:rPr>
                <w:rFonts w:hint="eastAsia"/>
                <w:lang w:eastAsia="zh-TW"/>
              </w:rPr>
              <w:t>28</w:t>
            </w:r>
            <w:r>
              <w:rPr>
                <w:lang w:eastAsia="zh-TW"/>
              </w:rPr>
              <w:t>,</w:t>
            </w:r>
            <w:r>
              <w:rPr>
                <w:rFonts w:hint="eastAsia"/>
                <w:lang w:eastAsia="zh-TW"/>
              </w:rPr>
              <w:t>8</w:t>
            </w:r>
            <w:r w:rsidRPr="00DD0A3A">
              <w:rPr>
                <w:rFonts w:hint="eastAsia"/>
                <w:lang w:eastAsia="zh-TW"/>
              </w:rPr>
              <w:t>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重慶到深圳單程機票</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875</w:t>
            </w:r>
          </w:p>
        </w:tc>
        <w:tc>
          <w:tcPr>
            <w:tcW w:w="1418" w:type="dxa"/>
          </w:tcPr>
          <w:p w:rsidR="006574F3" w:rsidRPr="00DD0A3A" w:rsidRDefault="006574F3" w:rsidP="00BA4FD4">
            <w:pPr>
              <w:rPr>
                <w:lang w:eastAsia="zh-TW"/>
              </w:rPr>
            </w:pPr>
            <w:r>
              <w:rPr>
                <w:rFonts w:hint="eastAsia"/>
                <w:lang w:eastAsia="zh-TW"/>
              </w:rPr>
              <w:t>26</w:t>
            </w:r>
            <w:r>
              <w:rPr>
                <w:lang w:eastAsia="zh-TW"/>
              </w:rPr>
              <w:t>,</w:t>
            </w:r>
            <w:r>
              <w:rPr>
                <w:rFonts w:hint="eastAsia"/>
                <w:lang w:eastAsia="zh-TW"/>
              </w:rPr>
              <w:t>25</w:t>
            </w:r>
            <w:r w:rsidRPr="00DD0A3A">
              <w:rPr>
                <w:rFonts w:hint="eastAsia"/>
                <w:lang w:eastAsia="zh-TW"/>
              </w:rPr>
              <w:t>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西藏旅遊大巴（全程）</w:t>
            </w:r>
          </w:p>
        </w:tc>
        <w:tc>
          <w:tcPr>
            <w:tcW w:w="992" w:type="dxa"/>
          </w:tcPr>
          <w:p w:rsidR="006574F3" w:rsidRPr="00DD0A3A" w:rsidRDefault="006574F3" w:rsidP="00BA4FD4">
            <w:pPr>
              <w:rPr>
                <w:lang w:eastAsia="zh-TW"/>
              </w:rPr>
            </w:pPr>
            <w:r w:rsidRPr="00DD0A3A">
              <w:rPr>
                <w:rFonts w:hint="eastAsia"/>
                <w:lang w:eastAsia="zh-TW"/>
              </w:rPr>
              <w:t>1</w:t>
            </w:r>
          </w:p>
        </w:tc>
        <w:tc>
          <w:tcPr>
            <w:tcW w:w="1276" w:type="dxa"/>
          </w:tcPr>
          <w:p w:rsidR="006574F3" w:rsidRPr="00DD0A3A" w:rsidRDefault="006574F3" w:rsidP="00BA4FD4">
            <w:pPr>
              <w:rPr>
                <w:lang w:eastAsia="zh-TW"/>
              </w:rPr>
            </w:pPr>
            <w:r w:rsidRPr="00DD0A3A">
              <w:rPr>
                <w:rFonts w:hint="eastAsia"/>
                <w:lang w:eastAsia="zh-TW"/>
              </w:rPr>
              <w:t>9800</w:t>
            </w:r>
          </w:p>
        </w:tc>
        <w:tc>
          <w:tcPr>
            <w:tcW w:w="1418" w:type="dxa"/>
          </w:tcPr>
          <w:p w:rsidR="006574F3" w:rsidRPr="00DD0A3A" w:rsidRDefault="006574F3" w:rsidP="00BA4FD4">
            <w:pPr>
              <w:rPr>
                <w:lang w:eastAsia="zh-TW"/>
              </w:rPr>
            </w:pPr>
            <w:r w:rsidRPr="00DD0A3A">
              <w:rPr>
                <w:rFonts w:hint="eastAsia"/>
                <w:lang w:eastAsia="zh-TW"/>
              </w:rPr>
              <w:t>9</w:t>
            </w:r>
            <w:r>
              <w:rPr>
                <w:lang w:eastAsia="zh-TW"/>
              </w:rPr>
              <w:t>,</w:t>
            </w:r>
            <w:r w:rsidRPr="00DD0A3A">
              <w:rPr>
                <w:rFonts w:hint="eastAsia"/>
                <w:lang w:eastAsia="zh-TW"/>
              </w:rPr>
              <w:t>800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Pr>
                <w:rFonts w:hint="eastAsia"/>
                <w:lang w:eastAsia="zh-TW"/>
              </w:rPr>
              <w:t>123</w:t>
            </w:r>
            <w:r>
              <w:rPr>
                <w:lang w:eastAsia="zh-TW"/>
              </w:rPr>
              <w:t>,</w:t>
            </w:r>
            <w:r>
              <w:rPr>
                <w:rFonts w:hint="eastAsia"/>
                <w:lang w:eastAsia="zh-TW"/>
              </w:rPr>
              <w:t>710</w:t>
            </w:r>
          </w:p>
        </w:tc>
      </w:tr>
      <w:tr w:rsidR="006574F3" w:rsidRPr="00DD0A3A" w:rsidTr="00BA4FD4">
        <w:tc>
          <w:tcPr>
            <w:tcW w:w="1809" w:type="dxa"/>
            <w:vMerge w:val="restart"/>
          </w:tcPr>
          <w:p w:rsidR="006574F3" w:rsidRPr="00DD0A3A" w:rsidRDefault="006574F3" w:rsidP="00BA4FD4">
            <w:pPr>
              <w:rPr>
                <w:lang w:eastAsia="zh-TW"/>
              </w:rPr>
            </w:pPr>
            <w:r w:rsidRPr="00DD0A3A">
              <w:rPr>
                <w:rFonts w:hint="eastAsia"/>
                <w:lang w:eastAsia="zh-TW"/>
              </w:rPr>
              <w:t>住宿</w:t>
            </w:r>
          </w:p>
        </w:tc>
        <w:tc>
          <w:tcPr>
            <w:tcW w:w="2977" w:type="dxa"/>
          </w:tcPr>
          <w:p w:rsidR="006574F3" w:rsidRPr="00DD0A3A" w:rsidRDefault="006574F3" w:rsidP="00BA4FD4">
            <w:pPr>
              <w:rPr>
                <w:lang w:eastAsia="zh-TW"/>
              </w:rPr>
            </w:pPr>
            <w:r w:rsidRPr="00DD0A3A">
              <w:rPr>
                <w:rFonts w:hint="eastAsia"/>
                <w:lang w:eastAsia="zh-TW"/>
              </w:rPr>
              <w:t>青年旅舍</w:t>
            </w:r>
          </w:p>
        </w:tc>
        <w:tc>
          <w:tcPr>
            <w:tcW w:w="992" w:type="dxa"/>
          </w:tcPr>
          <w:p w:rsidR="006574F3" w:rsidRPr="00DD0A3A" w:rsidRDefault="006574F3" w:rsidP="00BA4FD4">
            <w:pPr>
              <w:rPr>
                <w:lang w:eastAsia="zh-TW"/>
              </w:rPr>
            </w:pPr>
            <w:r w:rsidRPr="00DD0A3A">
              <w:rPr>
                <w:rFonts w:hint="eastAsia"/>
                <w:lang w:eastAsia="zh-TW"/>
              </w:rPr>
              <w:t>20*5</w:t>
            </w:r>
          </w:p>
        </w:tc>
        <w:tc>
          <w:tcPr>
            <w:tcW w:w="1276" w:type="dxa"/>
          </w:tcPr>
          <w:p w:rsidR="006574F3" w:rsidRPr="00DD0A3A" w:rsidRDefault="006574F3" w:rsidP="00BA4FD4">
            <w:pPr>
              <w:rPr>
                <w:lang w:eastAsia="zh-TW"/>
              </w:rPr>
            </w:pPr>
            <w:r w:rsidRPr="00DD0A3A">
              <w:rPr>
                <w:rFonts w:hint="eastAsia"/>
                <w:lang w:eastAsia="zh-TW"/>
              </w:rPr>
              <w:t>200</w:t>
            </w:r>
          </w:p>
        </w:tc>
        <w:tc>
          <w:tcPr>
            <w:tcW w:w="1418" w:type="dxa"/>
          </w:tcPr>
          <w:p w:rsidR="006574F3" w:rsidRPr="00DD0A3A" w:rsidRDefault="006574F3" w:rsidP="00BA4FD4">
            <w:pPr>
              <w:rPr>
                <w:lang w:eastAsia="zh-TW"/>
              </w:rPr>
            </w:pPr>
            <w:r w:rsidRPr="00DD0A3A">
              <w:rPr>
                <w:rFonts w:hint="eastAsia"/>
                <w:lang w:eastAsia="zh-TW"/>
              </w:rPr>
              <w:t>20</w:t>
            </w:r>
            <w:r>
              <w:rPr>
                <w:lang w:eastAsia="zh-TW"/>
              </w:rPr>
              <w:t>,</w:t>
            </w:r>
            <w:r w:rsidRPr="00DD0A3A">
              <w:rPr>
                <w:rFonts w:hint="eastAsia"/>
                <w:lang w:eastAsia="zh-TW"/>
              </w:rPr>
              <w:t>000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sidRPr="00DD0A3A">
              <w:rPr>
                <w:rFonts w:hint="eastAsia"/>
                <w:lang w:eastAsia="zh-TW"/>
              </w:rPr>
              <w:t>20</w:t>
            </w:r>
            <w:r>
              <w:rPr>
                <w:lang w:eastAsia="zh-TW"/>
              </w:rPr>
              <w:t>,</w:t>
            </w:r>
            <w:r w:rsidRPr="00DD0A3A">
              <w:rPr>
                <w:rFonts w:hint="eastAsia"/>
                <w:lang w:eastAsia="zh-TW"/>
              </w:rPr>
              <w:t>000</w:t>
            </w:r>
          </w:p>
        </w:tc>
      </w:tr>
      <w:tr w:rsidR="006574F3" w:rsidRPr="00DD0A3A" w:rsidTr="00BA4FD4">
        <w:tc>
          <w:tcPr>
            <w:tcW w:w="1809" w:type="dxa"/>
            <w:vMerge w:val="restart"/>
          </w:tcPr>
          <w:p w:rsidR="006574F3" w:rsidRPr="00DD0A3A" w:rsidRDefault="006574F3" w:rsidP="00BA4FD4">
            <w:pPr>
              <w:rPr>
                <w:lang w:eastAsia="zh-TW"/>
              </w:rPr>
            </w:pPr>
            <w:r w:rsidRPr="00DD0A3A">
              <w:rPr>
                <w:rFonts w:hint="eastAsia"/>
                <w:lang w:eastAsia="zh-TW"/>
              </w:rPr>
              <w:t>餐飲</w:t>
            </w:r>
          </w:p>
        </w:tc>
        <w:tc>
          <w:tcPr>
            <w:tcW w:w="2977" w:type="dxa"/>
          </w:tcPr>
          <w:p w:rsidR="006574F3" w:rsidRPr="00DD0A3A" w:rsidRDefault="006574F3" w:rsidP="00BA4FD4">
            <w:pPr>
              <w:rPr>
                <w:lang w:eastAsia="zh-TW"/>
              </w:rPr>
            </w:pPr>
            <w:r w:rsidRPr="00DD0A3A">
              <w:rPr>
                <w:rFonts w:hint="eastAsia"/>
                <w:lang w:eastAsia="zh-TW"/>
              </w:rPr>
              <w:t>團體餐（</w:t>
            </w:r>
            <w:r w:rsidRPr="00DD0A3A">
              <w:rPr>
                <w:rFonts w:hint="eastAsia"/>
                <w:lang w:eastAsia="zh-TW"/>
              </w:rPr>
              <w:t>7</w:t>
            </w:r>
            <w:r w:rsidRPr="00DD0A3A">
              <w:rPr>
                <w:rFonts w:hint="eastAsia"/>
                <w:lang w:eastAsia="zh-TW"/>
              </w:rPr>
              <w:t>午餐，</w:t>
            </w:r>
            <w:r w:rsidRPr="00DD0A3A">
              <w:rPr>
                <w:rFonts w:hint="eastAsia"/>
                <w:lang w:eastAsia="zh-TW"/>
              </w:rPr>
              <w:t>6</w:t>
            </w:r>
            <w:r w:rsidRPr="00DD0A3A">
              <w:rPr>
                <w:rFonts w:hint="eastAsia"/>
                <w:lang w:eastAsia="zh-TW"/>
              </w:rPr>
              <w:t>晚餐）</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0*13</w:t>
            </w:r>
          </w:p>
        </w:tc>
        <w:tc>
          <w:tcPr>
            <w:tcW w:w="1276" w:type="dxa"/>
          </w:tcPr>
          <w:p w:rsidR="006574F3" w:rsidRPr="00DD0A3A" w:rsidRDefault="006574F3" w:rsidP="00BA4FD4">
            <w:pPr>
              <w:rPr>
                <w:lang w:eastAsia="zh-TW"/>
              </w:rPr>
            </w:pPr>
            <w:r w:rsidRPr="00DD0A3A">
              <w:rPr>
                <w:rFonts w:hint="eastAsia"/>
                <w:lang w:eastAsia="zh-TW"/>
              </w:rPr>
              <w:t>37</w:t>
            </w:r>
          </w:p>
        </w:tc>
        <w:tc>
          <w:tcPr>
            <w:tcW w:w="1418" w:type="dxa"/>
          </w:tcPr>
          <w:p w:rsidR="006574F3" w:rsidRPr="00DD0A3A" w:rsidRDefault="006574F3" w:rsidP="00BA4FD4">
            <w:pPr>
              <w:rPr>
                <w:lang w:eastAsia="zh-TW"/>
              </w:rPr>
            </w:pPr>
            <w:r>
              <w:rPr>
                <w:rFonts w:hint="eastAsia"/>
                <w:lang w:eastAsia="zh-TW"/>
              </w:rPr>
              <w:t>14</w:t>
            </w:r>
            <w:r>
              <w:rPr>
                <w:lang w:eastAsia="zh-TW"/>
              </w:rPr>
              <w:t>,</w:t>
            </w:r>
            <w:r>
              <w:rPr>
                <w:rFonts w:hint="eastAsia"/>
                <w:lang w:eastAsia="zh-TW"/>
              </w:rPr>
              <w:t>430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Pr>
                <w:rFonts w:hint="eastAsia"/>
                <w:lang w:eastAsia="zh-TW"/>
              </w:rPr>
              <w:t>14</w:t>
            </w:r>
            <w:r>
              <w:rPr>
                <w:lang w:eastAsia="zh-TW"/>
              </w:rPr>
              <w:t>,</w:t>
            </w:r>
            <w:r>
              <w:rPr>
                <w:rFonts w:hint="eastAsia"/>
                <w:lang w:eastAsia="zh-TW"/>
              </w:rPr>
              <w:t>430</w:t>
            </w:r>
          </w:p>
        </w:tc>
      </w:tr>
      <w:tr w:rsidR="006574F3" w:rsidRPr="00DD0A3A" w:rsidTr="00BA4FD4">
        <w:tc>
          <w:tcPr>
            <w:tcW w:w="1809" w:type="dxa"/>
            <w:vMerge w:val="restart"/>
          </w:tcPr>
          <w:p w:rsidR="006574F3" w:rsidRPr="00DD0A3A" w:rsidRDefault="006574F3" w:rsidP="00BA4FD4">
            <w:pPr>
              <w:rPr>
                <w:lang w:eastAsia="zh-TW"/>
              </w:rPr>
            </w:pPr>
            <w:r w:rsidRPr="00DD0A3A">
              <w:rPr>
                <w:rFonts w:hint="eastAsia"/>
                <w:lang w:eastAsia="zh-TW"/>
              </w:rPr>
              <w:t>前期準備及宣傳</w:t>
            </w:r>
          </w:p>
        </w:tc>
        <w:tc>
          <w:tcPr>
            <w:tcW w:w="2977" w:type="dxa"/>
          </w:tcPr>
          <w:p w:rsidR="006574F3" w:rsidRPr="00DD0A3A" w:rsidRDefault="006574F3" w:rsidP="00BA4FD4">
            <w:pPr>
              <w:rPr>
                <w:lang w:eastAsia="zh-TW"/>
              </w:rPr>
            </w:pPr>
            <w:r w:rsidRPr="00DD0A3A">
              <w:rPr>
                <w:rFonts w:hint="eastAsia"/>
                <w:lang w:eastAsia="zh-TW"/>
              </w:rPr>
              <w:t>海報及傳單</w:t>
            </w:r>
          </w:p>
        </w:tc>
        <w:tc>
          <w:tcPr>
            <w:tcW w:w="992" w:type="dxa"/>
          </w:tcPr>
          <w:p w:rsidR="006574F3" w:rsidRPr="00DD0A3A" w:rsidRDefault="006574F3" w:rsidP="00BA4FD4">
            <w:pPr>
              <w:rPr>
                <w:lang w:eastAsia="zh-TW"/>
              </w:rPr>
            </w:pPr>
            <w:r w:rsidRPr="00DD0A3A">
              <w:rPr>
                <w:rFonts w:hint="eastAsia"/>
                <w:lang w:eastAsia="zh-TW"/>
              </w:rPr>
              <w:t>200</w:t>
            </w:r>
          </w:p>
        </w:tc>
        <w:tc>
          <w:tcPr>
            <w:tcW w:w="1276" w:type="dxa"/>
          </w:tcPr>
          <w:p w:rsidR="006574F3" w:rsidRPr="00DD0A3A" w:rsidRDefault="006574F3" w:rsidP="00BA4FD4">
            <w:pPr>
              <w:rPr>
                <w:lang w:eastAsia="zh-TW"/>
              </w:rPr>
            </w:pPr>
            <w:r w:rsidRPr="00DD0A3A">
              <w:rPr>
                <w:rFonts w:hint="eastAsia"/>
                <w:lang w:eastAsia="zh-TW"/>
              </w:rPr>
              <w:t>0.5</w:t>
            </w:r>
          </w:p>
        </w:tc>
        <w:tc>
          <w:tcPr>
            <w:tcW w:w="1418" w:type="dxa"/>
          </w:tcPr>
          <w:p w:rsidR="006574F3" w:rsidRPr="00DD0A3A" w:rsidRDefault="006574F3" w:rsidP="00BA4FD4">
            <w:pPr>
              <w:rPr>
                <w:lang w:eastAsia="zh-TW"/>
              </w:rPr>
            </w:pPr>
            <w:r w:rsidRPr="00DD0A3A">
              <w:rPr>
                <w:rFonts w:hint="eastAsia"/>
                <w:lang w:eastAsia="zh-TW"/>
              </w:rPr>
              <w:t>100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橫幅</w:t>
            </w:r>
          </w:p>
        </w:tc>
        <w:tc>
          <w:tcPr>
            <w:tcW w:w="992" w:type="dxa"/>
          </w:tcPr>
          <w:p w:rsidR="006574F3" w:rsidRPr="00DD0A3A" w:rsidRDefault="006574F3" w:rsidP="00BA4FD4">
            <w:pPr>
              <w:rPr>
                <w:lang w:eastAsia="zh-TW"/>
              </w:rPr>
            </w:pPr>
            <w:r w:rsidRPr="00DD0A3A">
              <w:rPr>
                <w:rFonts w:hint="eastAsia"/>
                <w:lang w:eastAsia="zh-TW"/>
              </w:rPr>
              <w:t>1</w:t>
            </w:r>
          </w:p>
        </w:tc>
        <w:tc>
          <w:tcPr>
            <w:tcW w:w="1276" w:type="dxa"/>
          </w:tcPr>
          <w:p w:rsidR="006574F3" w:rsidRPr="00DD0A3A" w:rsidRDefault="006574F3" w:rsidP="00BA4FD4">
            <w:pPr>
              <w:rPr>
                <w:lang w:eastAsia="zh-TW"/>
              </w:rPr>
            </w:pPr>
            <w:r w:rsidRPr="00DD0A3A">
              <w:rPr>
                <w:rFonts w:hint="eastAsia"/>
                <w:lang w:eastAsia="zh-TW"/>
              </w:rPr>
              <w:t>300</w:t>
            </w:r>
          </w:p>
        </w:tc>
        <w:tc>
          <w:tcPr>
            <w:tcW w:w="1418" w:type="dxa"/>
          </w:tcPr>
          <w:p w:rsidR="006574F3" w:rsidRPr="00DD0A3A" w:rsidRDefault="006574F3" w:rsidP="00BA4FD4">
            <w:pPr>
              <w:rPr>
                <w:lang w:eastAsia="zh-TW"/>
              </w:rPr>
            </w:pPr>
            <w:r w:rsidRPr="00DD0A3A">
              <w:rPr>
                <w:rFonts w:hint="eastAsia"/>
                <w:lang w:eastAsia="zh-TW"/>
              </w:rPr>
              <w:t>300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sidRPr="00DD0A3A">
              <w:rPr>
                <w:rFonts w:hint="eastAsia"/>
                <w:lang w:eastAsia="zh-TW"/>
              </w:rPr>
              <w:t>400</w:t>
            </w:r>
          </w:p>
        </w:tc>
      </w:tr>
      <w:tr w:rsidR="006574F3" w:rsidRPr="00DD0A3A" w:rsidTr="00BA4FD4">
        <w:tc>
          <w:tcPr>
            <w:tcW w:w="1809" w:type="dxa"/>
            <w:vMerge w:val="restart"/>
          </w:tcPr>
          <w:p w:rsidR="006574F3" w:rsidRPr="00DD0A3A" w:rsidRDefault="006574F3" w:rsidP="00BA4FD4">
            <w:pPr>
              <w:rPr>
                <w:lang w:eastAsia="zh-TW"/>
              </w:rPr>
            </w:pPr>
            <w:r w:rsidRPr="00DD0A3A">
              <w:rPr>
                <w:rFonts w:hint="eastAsia"/>
                <w:lang w:eastAsia="zh-TW"/>
              </w:rPr>
              <w:t>其他</w:t>
            </w:r>
          </w:p>
        </w:tc>
        <w:tc>
          <w:tcPr>
            <w:tcW w:w="2977" w:type="dxa"/>
          </w:tcPr>
          <w:p w:rsidR="006574F3" w:rsidRPr="00DD0A3A" w:rsidRDefault="006574F3" w:rsidP="00BA4FD4">
            <w:pPr>
              <w:rPr>
                <w:lang w:eastAsia="zh-TW"/>
              </w:rPr>
            </w:pPr>
            <w:r w:rsidRPr="00DD0A3A">
              <w:rPr>
                <w:rFonts w:hint="eastAsia"/>
                <w:lang w:eastAsia="zh-TW"/>
              </w:rPr>
              <w:t>滙豐銀行私人旅遊保險</w:t>
            </w: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r w:rsidRPr="00DD0A3A">
              <w:rPr>
                <w:rFonts w:hint="eastAsia"/>
                <w:lang w:eastAsia="zh-TW"/>
              </w:rPr>
              <w:t>168</w:t>
            </w:r>
          </w:p>
        </w:tc>
        <w:tc>
          <w:tcPr>
            <w:tcW w:w="1418" w:type="dxa"/>
          </w:tcPr>
          <w:p w:rsidR="006574F3" w:rsidRPr="00DD0A3A" w:rsidRDefault="006574F3" w:rsidP="00BA4FD4">
            <w:pPr>
              <w:rPr>
                <w:lang w:eastAsia="zh-TW"/>
              </w:rPr>
            </w:pPr>
            <w:r>
              <w:rPr>
                <w:rFonts w:hint="eastAsia"/>
                <w:lang w:eastAsia="zh-TW"/>
              </w:rPr>
              <w:t>5</w:t>
            </w:r>
            <w:r>
              <w:rPr>
                <w:lang w:eastAsia="zh-TW"/>
              </w:rPr>
              <w:t>,</w:t>
            </w:r>
            <w:r>
              <w:rPr>
                <w:rFonts w:hint="eastAsia"/>
                <w:lang w:eastAsia="zh-TW"/>
              </w:rPr>
              <w:t>040</w:t>
            </w:r>
          </w:p>
        </w:tc>
      </w:tr>
      <w:tr w:rsidR="006574F3" w:rsidRPr="00DD0A3A" w:rsidTr="00BA4FD4">
        <w:tc>
          <w:tcPr>
            <w:tcW w:w="1809" w:type="dxa"/>
            <w:vMerge/>
          </w:tcPr>
          <w:p w:rsidR="006574F3" w:rsidRPr="00DD0A3A" w:rsidRDefault="006574F3" w:rsidP="00BA4FD4">
            <w:pPr>
              <w:rPr>
                <w:lang w:eastAsia="zh-TW"/>
              </w:rPr>
            </w:pPr>
          </w:p>
        </w:tc>
        <w:tc>
          <w:tcPr>
            <w:tcW w:w="2977" w:type="dxa"/>
          </w:tcPr>
          <w:p w:rsidR="006574F3" w:rsidRPr="00DD0A3A" w:rsidRDefault="006574F3" w:rsidP="00BA4FD4">
            <w:pPr>
              <w:rPr>
                <w:lang w:eastAsia="zh-TW"/>
              </w:rPr>
            </w:pPr>
            <w:r w:rsidRPr="00DD0A3A">
              <w:rPr>
                <w:rFonts w:hint="eastAsia"/>
                <w:lang w:eastAsia="zh-TW"/>
              </w:rPr>
              <w:t>應急藥物</w:t>
            </w:r>
          </w:p>
        </w:tc>
        <w:tc>
          <w:tcPr>
            <w:tcW w:w="992" w:type="dxa"/>
          </w:tcPr>
          <w:p w:rsidR="006574F3" w:rsidRPr="00DD0A3A" w:rsidRDefault="006574F3" w:rsidP="00BA4FD4">
            <w:pPr>
              <w:rPr>
                <w:lang w:eastAsia="zh-TW"/>
              </w:rPr>
            </w:pPr>
          </w:p>
        </w:tc>
        <w:tc>
          <w:tcPr>
            <w:tcW w:w="1276" w:type="dxa"/>
          </w:tcPr>
          <w:p w:rsidR="006574F3" w:rsidRPr="00DD0A3A" w:rsidRDefault="006574F3" w:rsidP="00BA4FD4">
            <w:pPr>
              <w:rPr>
                <w:lang w:eastAsia="zh-TW"/>
              </w:rPr>
            </w:pPr>
          </w:p>
        </w:tc>
        <w:tc>
          <w:tcPr>
            <w:tcW w:w="1418" w:type="dxa"/>
          </w:tcPr>
          <w:p w:rsidR="006574F3" w:rsidRPr="00DD0A3A" w:rsidRDefault="006574F3" w:rsidP="00BA4FD4">
            <w:pPr>
              <w:rPr>
                <w:lang w:eastAsia="zh-TW"/>
              </w:rPr>
            </w:pPr>
            <w:r w:rsidRPr="00DD0A3A">
              <w:rPr>
                <w:rFonts w:hint="eastAsia"/>
                <w:lang w:eastAsia="zh-TW"/>
              </w:rPr>
              <w:t>500</w:t>
            </w:r>
          </w:p>
        </w:tc>
      </w:tr>
      <w:tr w:rsidR="006574F3" w:rsidRPr="00DD0A3A" w:rsidTr="006574F3">
        <w:tc>
          <w:tcPr>
            <w:tcW w:w="1809" w:type="dxa"/>
            <w:vMerge/>
          </w:tcPr>
          <w:p w:rsidR="006574F3" w:rsidRPr="00DD0A3A" w:rsidRDefault="006574F3" w:rsidP="00BA4FD4">
            <w:pPr>
              <w:rPr>
                <w:lang w:eastAsia="zh-TW"/>
              </w:rPr>
            </w:pPr>
          </w:p>
        </w:tc>
        <w:tc>
          <w:tcPr>
            <w:tcW w:w="2977" w:type="dxa"/>
            <w:shd w:val="clear" w:color="auto" w:fill="D99594" w:themeFill="accent2" w:themeFillTint="99"/>
          </w:tcPr>
          <w:p w:rsidR="006574F3" w:rsidRPr="00DD0A3A" w:rsidRDefault="006574F3" w:rsidP="00BA4FD4">
            <w:pPr>
              <w:rPr>
                <w:lang w:eastAsia="zh-TW"/>
              </w:rPr>
            </w:pPr>
            <w:r w:rsidRPr="00DD0A3A">
              <w:rPr>
                <w:rFonts w:hint="eastAsia"/>
                <w:lang w:eastAsia="zh-TW"/>
              </w:rPr>
              <w:t>小計</w:t>
            </w:r>
          </w:p>
        </w:tc>
        <w:tc>
          <w:tcPr>
            <w:tcW w:w="992" w:type="dxa"/>
            <w:shd w:val="clear" w:color="auto" w:fill="D99594" w:themeFill="accent2" w:themeFillTint="99"/>
          </w:tcPr>
          <w:p w:rsidR="006574F3" w:rsidRPr="00DD0A3A" w:rsidRDefault="006574F3" w:rsidP="00BA4FD4">
            <w:pPr>
              <w:rPr>
                <w:lang w:eastAsia="zh-TW"/>
              </w:rPr>
            </w:pPr>
          </w:p>
        </w:tc>
        <w:tc>
          <w:tcPr>
            <w:tcW w:w="1276" w:type="dxa"/>
            <w:shd w:val="clear" w:color="auto" w:fill="D99594" w:themeFill="accent2" w:themeFillTint="99"/>
          </w:tcPr>
          <w:p w:rsidR="006574F3" w:rsidRPr="00DD0A3A" w:rsidRDefault="006574F3" w:rsidP="00BA4FD4">
            <w:pPr>
              <w:rPr>
                <w:lang w:eastAsia="zh-TW"/>
              </w:rPr>
            </w:pPr>
          </w:p>
        </w:tc>
        <w:tc>
          <w:tcPr>
            <w:tcW w:w="1418" w:type="dxa"/>
            <w:shd w:val="clear" w:color="auto" w:fill="D99594" w:themeFill="accent2" w:themeFillTint="99"/>
          </w:tcPr>
          <w:p w:rsidR="006574F3" w:rsidRPr="00DD0A3A" w:rsidRDefault="006574F3" w:rsidP="00BA4FD4">
            <w:pPr>
              <w:rPr>
                <w:lang w:eastAsia="zh-TW"/>
              </w:rPr>
            </w:pPr>
            <w:r>
              <w:rPr>
                <w:rFonts w:hint="eastAsia"/>
                <w:lang w:eastAsia="zh-TW"/>
              </w:rPr>
              <w:t>5</w:t>
            </w:r>
            <w:r>
              <w:rPr>
                <w:lang w:eastAsia="zh-TW"/>
              </w:rPr>
              <w:t>,</w:t>
            </w:r>
            <w:r>
              <w:rPr>
                <w:rFonts w:hint="eastAsia"/>
                <w:lang w:eastAsia="zh-TW"/>
              </w:rPr>
              <w:t>540</w:t>
            </w:r>
          </w:p>
        </w:tc>
      </w:tr>
      <w:tr w:rsidR="006574F3" w:rsidRPr="00DD0A3A" w:rsidTr="006574F3">
        <w:tc>
          <w:tcPr>
            <w:tcW w:w="1809" w:type="dxa"/>
          </w:tcPr>
          <w:p w:rsidR="006574F3" w:rsidRPr="00DD0A3A" w:rsidRDefault="006574F3" w:rsidP="00BA4FD4">
            <w:pPr>
              <w:rPr>
                <w:lang w:eastAsia="zh-TW"/>
              </w:rPr>
            </w:pPr>
            <w:r w:rsidRPr="00DD0A3A">
              <w:rPr>
                <w:rFonts w:hint="eastAsia"/>
                <w:lang w:eastAsia="zh-TW"/>
              </w:rPr>
              <w:t>總計</w:t>
            </w:r>
          </w:p>
        </w:tc>
        <w:tc>
          <w:tcPr>
            <w:tcW w:w="2977" w:type="dxa"/>
          </w:tcPr>
          <w:p w:rsidR="006574F3" w:rsidRPr="00DD0A3A" w:rsidRDefault="006574F3" w:rsidP="00BA4FD4">
            <w:pPr>
              <w:rPr>
                <w:lang w:eastAsia="zh-TW"/>
              </w:rPr>
            </w:pPr>
          </w:p>
        </w:tc>
        <w:tc>
          <w:tcPr>
            <w:tcW w:w="992" w:type="dxa"/>
          </w:tcPr>
          <w:p w:rsidR="006574F3" w:rsidRPr="00DD0A3A" w:rsidRDefault="006574F3" w:rsidP="00BA4FD4">
            <w:pPr>
              <w:rPr>
                <w:lang w:eastAsia="zh-TW"/>
              </w:rPr>
            </w:pPr>
            <w:r>
              <w:rPr>
                <w:rFonts w:hint="eastAsia"/>
                <w:lang w:eastAsia="zh-TW"/>
              </w:rPr>
              <w:t>3</w:t>
            </w:r>
            <w:r w:rsidRPr="00DD0A3A">
              <w:rPr>
                <w:rFonts w:hint="eastAsia"/>
                <w:lang w:eastAsia="zh-TW"/>
              </w:rPr>
              <w:t>0</w:t>
            </w:r>
          </w:p>
        </w:tc>
        <w:tc>
          <w:tcPr>
            <w:tcW w:w="1276" w:type="dxa"/>
          </w:tcPr>
          <w:p w:rsidR="006574F3" w:rsidRPr="00DD0A3A" w:rsidRDefault="006574F3" w:rsidP="00BA4FD4">
            <w:pPr>
              <w:rPr>
                <w:lang w:eastAsia="zh-TW"/>
              </w:rPr>
            </w:pPr>
          </w:p>
        </w:tc>
        <w:tc>
          <w:tcPr>
            <w:tcW w:w="1418" w:type="dxa"/>
            <w:shd w:val="clear" w:color="auto" w:fill="76923C" w:themeFill="accent3" w:themeFillShade="BF"/>
          </w:tcPr>
          <w:p w:rsidR="006574F3" w:rsidRPr="00DD0A3A" w:rsidRDefault="006574F3" w:rsidP="00BA4FD4">
            <w:pPr>
              <w:rPr>
                <w:lang w:eastAsia="zh-TW"/>
              </w:rPr>
            </w:pPr>
            <w:r>
              <w:rPr>
                <w:rFonts w:hint="eastAsia"/>
                <w:lang w:eastAsia="zh-TW"/>
              </w:rPr>
              <w:t>184</w:t>
            </w:r>
            <w:r>
              <w:rPr>
                <w:lang w:eastAsia="zh-TW"/>
              </w:rPr>
              <w:t>,</w:t>
            </w:r>
            <w:r>
              <w:rPr>
                <w:rFonts w:hint="eastAsia"/>
                <w:lang w:eastAsia="zh-TW"/>
              </w:rPr>
              <w:t>940</w:t>
            </w:r>
          </w:p>
        </w:tc>
      </w:tr>
    </w:tbl>
    <w:p w:rsidR="006574F3" w:rsidRDefault="006574F3" w:rsidP="00E63B5D">
      <w:pPr>
        <w:rPr>
          <w:b/>
          <w:noProof/>
          <w:lang w:eastAsia="zh-TW"/>
        </w:rPr>
      </w:pPr>
    </w:p>
    <w:p w:rsidR="006574F3" w:rsidRDefault="006574F3" w:rsidP="00E63B5D">
      <w:pPr>
        <w:rPr>
          <w:b/>
          <w:noProof/>
          <w:lang w:eastAsia="zh-TW"/>
        </w:rPr>
      </w:pPr>
      <w:r>
        <w:rPr>
          <w:rFonts w:hint="eastAsia"/>
          <w:b/>
          <w:noProof/>
          <w:lang w:eastAsia="zh-TW"/>
        </w:rPr>
        <w:t>收入</w:t>
      </w:r>
    </w:p>
    <w:tbl>
      <w:tblPr>
        <w:tblStyle w:val="a6"/>
        <w:tblW w:w="0" w:type="auto"/>
        <w:tblLook w:val="04A0"/>
      </w:tblPr>
      <w:tblGrid>
        <w:gridCol w:w="2840"/>
        <w:gridCol w:w="2841"/>
        <w:gridCol w:w="2841"/>
      </w:tblGrid>
      <w:tr w:rsidR="006574F3" w:rsidRPr="00DD0A3A" w:rsidTr="00BA4FD4">
        <w:tc>
          <w:tcPr>
            <w:tcW w:w="2840" w:type="dxa"/>
          </w:tcPr>
          <w:p w:rsidR="006574F3" w:rsidRPr="00DD0A3A" w:rsidRDefault="006574F3" w:rsidP="00BA4FD4">
            <w:r w:rsidRPr="00DD0A3A">
              <w:rPr>
                <w:rFonts w:hint="eastAsia"/>
              </w:rPr>
              <w:t>團費</w:t>
            </w:r>
          </w:p>
        </w:tc>
        <w:tc>
          <w:tcPr>
            <w:tcW w:w="2841" w:type="dxa"/>
          </w:tcPr>
          <w:p w:rsidR="006574F3" w:rsidRPr="00DD0A3A" w:rsidRDefault="006574F3" w:rsidP="00BA4FD4">
            <w:r w:rsidRPr="00DD0A3A">
              <w:rPr>
                <w:rFonts w:hint="eastAsia"/>
              </w:rPr>
              <w:t>人</w:t>
            </w:r>
            <w:proofErr w:type="gramStart"/>
            <w:r w:rsidRPr="00DD0A3A">
              <w:rPr>
                <w:rFonts w:hint="eastAsia"/>
              </w:rPr>
              <w:t>數</w:t>
            </w:r>
            <w:proofErr w:type="gramEnd"/>
          </w:p>
        </w:tc>
        <w:tc>
          <w:tcPr>
            <w:tcW w:w="2841" w:type="dxa"/>
          </w:tcPr>
          <w:p w:rsidR="006574F3" w:rsidRPr="00DD0A3A" w:rsidRDefault="006574F3" w:rsidP="00BA4FD4">
            <w:r w:rsidRPr="00DD0A3A">
              <w:rPr>
                <w:rFonts w:hint="eastAsia"/>
              </w:rPr>
              <w:t>總計</w:t>
            </w:r>
          </w:p>
        </w:tc>
      </w:tr>
      <w:tr w:rsidR="006574F3" w:rsidRPr="00DD0A3A" w:rsidTr="006574F3">
        <w:tc>
          <w:tcPr>
            <w:tcW w:w="2840" w:type="dxa"/>
          </w:tcPr>
          <w:p w:rsidR="006574F3" w:rsidRPr="00DD0A3A" w:rsidRDefault="006574F3" w:rsidP="00BA4FD4">
            <w:r w:rsidRPr="00DD0A3A">
              <w:rPr>
                <w:rFonts w:hint="eastAsia"/>
              </w:rPr>
              <w:t>5</w:t>
            </w:r>
            <w:r>
              <w:t>000</w:t>
            </w:r>
          </w:p>
        </w:tc>
        <w:tc>
          <w:tcPr>
            <w:tcW w:w="2841" w:type="dxa"/>
          </w:tcPr>
          <w:p w:rsidR="006574F3" w:rsidRPr="00DD0A3A" w:rsidRDefault="006574F3" w:rsidP="00BA4FD4">
            <w:r>
              <w:t>3</w:t>
            </w:r>
            <w:r w:rsidRPr="00DD0A3A">
              <w:rPr>
                <w:rFonts w:hint="eastAsia"/>
              </w:rPr>
              <w:t>0</w:t>
            </w:r>
          </w:p>
        </w:tc>
        <w:tc>
          <w:tcPr>
            <w:tcW w:w="2841" w:type="dxa"/>
            <w:shd w:val="clear" w:color="auto" w:fill="76923C" w:themeFill="accent3" w:themeFillShade="BF"/>
          </w:tcPr>
          <w:p w:rsidR="006574F3" w:rsidRPr="00DD0A3A" w:rsidRDefault="006574F3" w:rsidP="00BA4FD4">
            <w:r>
              <w:t>150</w:t>
            </w:r>
            <w:r>
              <w:rPr>
                <w:rFonts w:hint="eastAsia"/>
                <w:lang w:eastAsia="zh-TW"/>
              </w:rPr>
              <w:t>,</w:t>
            </w:r>
            <w:r>
              <w:t>000</w:t>
            </w:r>
          </w:p>
        </w:tc>
      </w:tr>
    </w:tbl>
    <w:p w:rsidR="006574F3" w:rsidRPr="006574F3" w:rsidRDefault="006574F3" w:rsidP="006574F3">
      <w:pPr>
        <w:ind w:firstLine="432"/>
        <w:rPr>
          <w:rFonts w:eastAsia="PMingLiU"/>
          <w:noProof/>
          <w:lang w:eastAsia="zh-TW"/>
        </w:rPr>
      </w:pPr>
      <w:bookmarkStart w:id="0" w:name="_GoBack"/>
      <w:bookmarkEnd w:id="0"/>
    </w:p>
    <w:p w:rsidR="006574F3" w:rsidRPr="006574F3" w:rsidRDefault="006574F3" w:rsidP="006574F3">
      <w:pPr>
        <w:ind w:firstLine="432"/>
        <w:rPr>
          <w:rFonts w:eastAsia="PMingLiU"/>
          <w:noProof/>
          <w:lang w:eastAsia="zh-TW"/>
        </w:rPr>
      </w:pPr>
      <w:r w:rsidRPr="006574F3">
        <w:rPr>
          <w:rFonts w:eastAsia="PMingLiU" w:hint="eastAsia"/>
          <w:noProof/>
          <w:lang w:eastAsia="zh-TW"/>
        </w:rPr>
        <w:t>由於交流團預計花費</w:t>
      </w:r>
      <w:r w:rsidRPr="006574F3">
        <w:rPr>
          <w:rFonts w:eastAsia="PMingLiU"/>
          <w:noProof/>
          <w:lang w:eastAsia="zh-TW"/>
        </w:rPr>
        <w:t>184</w:t>
      </w:r>
      <w:r w:rsidRPr="006574F3">
        <w:rPr>
          <w:rFonts w:eastAsia="PMingLiU" w:hint="eastAsia"/>
          <w:noProof/>
          <w:lang w:eastAsia="zh-TW"/>
        </w:rPr>
        <w:t>,940</w:t>
      </w:r>
      <w:r w:rsidRPr="006574F3">
        <w:rPr>
          <w:rFonts w:eastAsia="PMingLiU" w:hint="eastAsia"/>
          <w:noProof/>
          <w:lang w:eastAsia="zh-TW"/>
        </w:rPr>
        <w:t>港幣，團費收入共計</w:t>
      </w:r>
      <w:r w:rsidRPr="006574F3">
        <w:rPr>
          <w:rFonts w:eastAsia="PMingLiU"/>
          <w:noProof/>
          <w:lang w:eastAsia="zh-TW"/>
        </w:rPr>
        <w:t>150</w:t>
      </w:r>
      <w:r w:rsidRPr="006574F3">
        <w:rPr>
          <w:rFonts w:eastAsia="PMingLiU" w:hint="eastAsia"/>
          <w:noProof/>
          <w:lang w:eastAsia="zh-TW"/>
        </w:rPr>
        <w:t>,</w:t>
      </w:r>
      <w:r w:rsidRPr="006574F3">
        <w:rPr>
          <w:rFonts w:eastAsia="PMingLiU"/>
          <w:noProof/>
          <w:lang w:eastAsia="zh-TW"/>
        </w:rPr>
        <w:t>000</w:t>
      </w:r>
      <w:r w:rsidRPr="006574F3">
        <w:rPr>
          <w:rFonts w:eastAsia="PMingLiU" w:hint="eastAsia"/>
          <w:noProof/>
          <w:lang w:eastAsia="zh-TW"/>
        </w:rPr>
        <w:t>港幣，仍有</w:t>
      </w:r>
      <w:r w:rsidRPr="006574F3">
        <w:rPr>
          <w:rFonts w:eastAsia="PMingLiU"/>
          <w:noProof/>
          <w:lang w:eastAsia="zh-TW"/>
        </w:rPr>
        <w:t>34</w:t>
      </w:r>
      <w:r w:rsidRPr="006574F3">
        <w:rPr>
          <w:rFonts w:eastAsia="PMingLiU" w:hint="eastAsia"/>
          <w:noProof/>
          <w:lang w:eastAsia="zh-TW"/>
        </w:rPr>
        <w:t>,</w:t>
      </w:r>
      <w:r w:rsidRPr="006574F3">
        <w:rPr>
          <w:rFonts w:eastAsia="PMingLiU"/>
          <w:noProof/>
          <w:lang w:eastAsia="zh-TW"/>
        </w:rPr>
        <w:t>940</w:t>
      </w:r>
      <w:r w:rsidRPr="006574F3">
        <w:rPr>
          <w:rFonts w:eastAsia="PMingLiU" w:hint="eastAsia"/>
          <w:noProof/>
          <w:lang w:eastAsia="zh-TW"/>
        </w:rPr>
        <w:t>港幣的虧損，為了讓活動能有足夠資金順利舉行，特此向貴機構申請補助款，若仍有虧損將從國事學會帳戶取款補貼。</w:t>
      </w:r>
    </w:p>
    <w:p w:rsidR="006574F3" w:rsidRPr="006574F3" w:rsidRDefault="006574F3" w:rsidP="006574F3">
      <w:pPr>
        <w:pStyle w:val="a7"/>
        <w:rPr>
          <w:b/>
        </w:rPr>
      </w:pPr>
      <w:r w:rsidRPr="006574F3">
        <w:rPr>
          <w:rFonts w:hint="eastAsia"/>
          <w:b/>
        </w:rPr>
        <w:t>備註</w:t>
      </w:r>
    </w:p>
    <w:p w:rsidR="006574F3" w:rsidRDefault="006574F3" w:rsidP="006574F3">
      <w:pPr>
        <w:pStyle w:val="a3"/>
        <w:numPr>
          <w:ilvl w:val="0"/>
          <w:numId w:val="2"/>
        </w:numPr>
        <w:rPr>
          <w:rFonts w:eastAsia="PMingLiU"/>
          <w:noProof/>
          <w:lang w:eastAsia="zh-TW"/>
        </w:rPr>
      </w:pPr>
      <w:r w:rsidRPr="006574F3">
        <w:rPr>
          <w:rFonts w:eastAsia="PMingLiU" w:hint="eastAsia"/>
          <w:noProof/>
          <w:lang w:eastAsia="zh-TW"/>
        </w:rPr>
        <w:t>以上預算單位均為港幣</w:t>
      </w:r>
      <w:r w:rsidRPr="006574F3">
        <w:rPr>
          <w:rFonts w:eastAsia="PMingLiU" w:hint="eastAsia"/>
          <w:noProof/>
          <w:lang w:eastAsia="zh-TW"/>
        </w:rPr>
        <w:t>HKD</w:t>
      </w:r>
    </w:p>
    <w:p w:rsidR="006574F3" w:rsidRDefault="006574F3" w:rsidP="006574F3">
      <w:pPr>
        <w:pStyle w:val="a3"/>
        <w:numPr>
          <w:ilvl w:val="0"/>
          <w:numId w:val="2"/>
        </w:numPr>
        <w:rPr>
          <w:rFonts w:eastAsia="PMingLiU"/>
          <w:noProof/>
          <w:lang w:eastAsia="zh-TW"/>
        </w:rPr>
      </w:pPr>
      <w:r>
        <w:rPr>
          <w:rFonts w:eastAsia="PMingLiU" w:hint="eastAsia"/>
          <w:noProof/>
          <w:lang w:eastAsia="zh-TW"/>
        </w:rPr>
        <w:t>此預算是本團體的初步預算</w:t>
      </w:r>
      <w:r>
        <w:rPr>
          <w:rFonts w:eastAsia="PMingLiU" w:hint="eastAsia"/>
          <w:noProof/>
          <w:lang w:eastAsia="zh-TW"/>
        </w:rPr>
        <w:t>,</w:t>
      </w:r>
      <w:r>
        <w:rPr>
          <w:rFonts w:eastAsia="PMingLiU" w:hint="eastAsia"/>
          <w:noProof/>
          <w:lang w:eastAsia="zh-TW"/>
        </w:rPr>
        <w:t>由於人民幣匯率</w:t>
      </w:r>
      <w:r>
        <w:rPr>
          <w:rFonts w:eastAsia="PMingLiU" w:hint="eastAsia"/>
          <w:noProof/>
          <w:lang w:eastAsia="zh-TW"/>
        </w:rPr>
        <w:t>,</w:t>
      </w:r>
      <w:r>
        <w:rPr>
          <w:rFonts w:eastAsia="PMingLiU" w:hint="eastAsia"/>
          <w:noProof/>
          <w:lang w:eastAsia="zh-TW"/>
        </w:rPr>
        <w:t>當地物價變化和諸多不可抗力因素</w:t>
      </w:r>
      <w:r>
        <w:rPr>
          <w:rFonts w:eastAsia="PMingLiU" w:hint="eastAsia"/>
          <w:noProof/>
          <w:lang w:eastAsia="zh-TW"/>
        </w:rPr>
        <w:t>,</w:t>
      </w:r>
      <w:r>
        <w:rPr>
          <w:rFonts w:eastAsia="PMingLiU" w:hint="eastAsia"/>
          <w:noProof/>
          <w:lang w:eastAsia="zh-TW"/>
        </w:rPr>
        <w:t>可能會與最終成本有所出入</w:t>
      </w:r>
      <w:r>
        <w:rPr>
          <w:rFonts w:eastAsia="PMingLiU" w:hint="eastAsia"/>
          <w:noProof/>
          <w:lang w:eastAsia="zh-TW"/>
        </w:rPr>
        <w:t>,</w:t>
      </w:r>
      <w:r>
        <w:rPr>
          <w:rFonts w:eastAsia="PMingLiU" w:hint="eastAsia"/>
          <w:noProof/>
          <w:lang w:eastAsia="zh-TW"/>
        </w:rPr>
        <w:t>今後可能會面臨調整</w:t>
      </w:r>
      <w:r>
        <w:rPr>
          <w:rFonts w:eastAsia="PMingLiU" w:hint="eastAsia"/>
          <w:noProof/>
          <w:lang w:eastAsia="zh-TW"/>
        </w:rPr>
        <w:t>,</w:t>
      </w:r>
      <w:r>
        <w:rPr>
          <w:rFonts w:eastAsia="PMingLiU" w:hint="eastAsia"/>
          <w:noProof/>
          <w:lang w:eastAsia="zh-TW"/>
        </w:rPr>
        <w:t>但預計偏差會控制在合理的範圍內</w:t>
      </w:r>
    </w:p>
    <w:p w:rsidR="006574F3" w:rsidRPr="006574F3" w:rsidRDefault="006574F3" w:rsidP="006574F3">
      <w:pPr>
        <w:pStyle w:val="a3"/>
        <w:numPr>
          <w:ilvl w:val="0"/>
          <w:numId w:val="2"/>
        </w:numPr>
        <w:rPr>
          <w:rFonts w:eastAsia="PMingLiU"/>
          <w:noProof/>
          <w:lang w:eastAsia="zh-TW"/>
        </w:rPr>
      </w:pPr>
      <w:r>
        <w:rPr>
          <w:rFonts w:eastAsia="PMingLiU" w:hint="eastAsia"/>
          <w:noProof/>
          <w:lang w:eastAsia="zh-TW"/>
        </w:rPr>
        <w:t>對於財政預算的詳細相關解釋請見本策劃附錄</w:t>
      </w:r>
    </w:p>
    <w:p w:rsidR="006574F3" w:rsidRDefault="006574F3" w:rsidP="006574F3">
      <w:pPr>
        <w:rPr>
          <w:rFonts w:eastAsia="PMingLiU"/>
          <w:b/>
          <w:noProof/>
          <w:lang w:eastAsia="zh-TW"/>
        </w:rPr>
      </w:pPr>
      <w:r w:rsidRPr="006574F3">
        <w:rPr>
          <w:rFonts w:eastAsia="PMingLiU" w:hint="eastAsia"/>
          <w:b/>
          <w:noProof/>
          <w:lang w:eastAsia="zh-TW"/>
        </w:rPr>
        <w:t>活動後期評價工作</w:t>
      </w:r>
    </w:p>
    <w:p w:rsidR="006574F3" w:rsidRDefault="006574F3" w:rsidP="006574F3">
      <w:pPr>
        <w:pStyle w:val="a3"/>
        <w:numPr>
          <w:ilvl w:val="0"/>
          <w:numId w:val="3"/>
        </w:numPr>
        <w:rPr>
          <w:rFonts w:eastAsia="PMingLiU"/>
          <w:noProof/>
          <w:lang w:eastAsia="zh-TW"/>
        </w:rPr>
      </w:pPr>
      <w:r w:rsidRPr="006574F3">
        <w:rPr>
          <w:rFonts w:eastAsia="PMingLiU" w:hint="eastAsia"/>
          <w:noProof/>
          <w:lang w:eastAsia="zh-TW"/>
        </w:rPr>
        <w:lastRenderedPageBreak/>
        <w:t>安排交流團重聚活動</w:t>
      </w:r>
      <w:r w:rsidRPr="006574F3">
        <w:rPr>
          <w:rFonts w:eastAsia="PMingLiU" w:hint="eastAsia"/>
          <w:noProof/>
          <w:lang w:eastAsia="zh-TW"/>
        </w:rPr>
        <w:t>,</w:t>
      </w:r>
      <w:r w:rsidRPr="006574F3">
        <w:rPr>
          <w:rFonts w:eastAsia="PMingLiU" w:hint="eastAsia"/>
          <w:noProof/>
          <w:lang w:eastAsia="zh-TW"/>
        </w:rPr>
        <w:t>鼓勵大家分享參加本次西藏交流團的心得</w:t>
      </w:r>
      <w:r w:rsidRPr="006574F3">
        <w:rPr>
          <w:rFonts w:eastAsia="PMingLiU" w:hint="eastAsia"/>
          <w:noProof/>
          <w:lang w:eastAsia="zh-TW"/>
        </w:rPr>
        <w:t>,</w:t>
      </w:r>
      <w:r w:rsidRPr="006574F3">
        <w:rPr>
          <w:rFonts w:eastAsia="PMingLiU" w:hint="eastAsia"/>
          <w:noProof/>
          <w:lang w:eastAsia="zh-TW"/>
        </w:rPr>
        <w:t>收獲</w:t>
      </w:r>
      <w:r w:rsidRPr="006574F3">
        <w:rPr>
          <w:rFonts w:eastAsia="PMingLiU" w:hint="eastAsia"/>
          <w:noProof/>
          <w:lang w:eastAsia="zh-TW"/>
        </w:rPr>
        <w:t>,</w:t>
      </w:r>
      <w:r w:rsidRPr="006574F3">
        <w:rPr>
          <w:rFonts w:eastAsia="PMingLiU" w:hint="eastAsia"/>
          <w:noProof/>
          <w:lang w:eastAsia="zh-TW"/>
        </w:rPr>
        <w:t>並著重展示通過此次西藏交流團活動對於西藏文化</w:t>
      </w:r>
      <w:r w:rsidRPr="006574F3">
        <w:rPr>
          <w:rFonts w:eastAsia="PMingLiU" w:hint="eastAsia"/>
          <w:noProof/>
          <w:lang w:eastAsia="zh-TW"/>
        </w:rPr>
        <w:t>,</w:t>
      </w:r>
      <w:r w:rsidRPr="006574F3">
        <w:rPr>
          <w:rFonts w:eastAsia="PMingLiU" w:hint="eastAsia"/>
          <w:noProof/>
          <w:lang w:eastAsia="zh-TW"/>
        </w:rPr>
        <w:t>政治</w:t>
      </w:r>
      <w:r w:rsidRPr="006574F3">
        <w:rPr>
          <w:rFonts w:eastAsia="PMingLiU" w:hint="eastAsia"/>
          <w:noProof/>
          <w:lang w:eastAsia="zh-TW"/>
        </w:rPr>
        <w:t>,</w:t>
      </w:r>
      <w:r w:rsidRPr="006574F3">
        <w:rPr>
          <w:rFonts w:eastAsia="PMingLiU" w:hint="eastAsia"/>
          <w:noProof/>
          <w:lang w:eastAsia="zh-TW"/>
        </w:rPr>
        <w:t>經濟的重新認識的成果</w:t>
      </w:r>
      <w:r w:rsidRPr="006574F3">
        <w:rPr>
          <w:rFonts w:eastAsia="PMingLiU" w:hint="eastAsia"/>
          <w:noProof/>
          <w:lang w:eastAsia="zh-TW"/>
        </w:rPr>
        <w:t>.</w:t>
      </w:r>
      <w:r w:rsidRPr="006574F3">
        <w:rPr>
          <w:rFonts w:eastAsia="PMingLiU" w:hint="eastAsia"/>
          <w:noProof/>
          <w:lang w:eastAsia="zh-TW"/>
        </w:rPr>
        <w:t>鼓勵團友們向身邊的同學</w:t>
      </w:r>
      <w:r w:rsidRPr="006574F3">
        <w:rPr>
          <w:rFonts w:eastAsia="PMingLiU" w:hint="eastAsia"/>
          <w:noProof/>
          <w:lang w:eastAsia="zh-TW"/>
        </w:rPr>
        <w:t>,</w:t>
      </w:r>
      <w:r w:rsidRPr="006574F3">
        <w:rPr>
          <w:rFonts w:eastAsia="PMingLiU" w:hint="eastAsia"/>
          <w:noProof/>
          <w:lang w:eastAsia="zh-TW"/>
        </w:rPr>
        <w:t>朋友和家人介紹西藏</w:t>
      </w:r>
      <w:r w:rsidRPr="006574F3">
        <w:rPr>
          <w:rFonts w:eastAsia="PMingLiU" w:hint="eastAsia"/>
          <w:noProof/>
          <w:lang w:eastAsia="zh-TW"/>
        </w:rPr>
        <w:t>,</w:t>
      </w:r>
      <w:r w:rsidRPr="006574F3">
        <w:rPr>
          <w:rFonts w:eastAsia="PMingLiU" w:hint="eastAsia"/>
          <w:noProof/>
          <w:lang w:eastAsia="zh-TW"/>
        </w:rPr>
        <w:t>用自己的親身行動來幫助西藏的發展</w:t>
      </w:r>
      <w:r w:rsidRPr="006574F3">
        <w:rPr>
          <w:rFonts w:eastAsia="PMingLiU" w:hint="eastAsia"/>
          <w:noProof/>
          <w:lang w:eastAsia="zh-TW"/>
        </w:rPr>
        <w:t>.</w:t>
      </w:r>
    </w:p>
    <w:p w:rsidR="006574F3" w:rsidRDefault="006574F3" w:rsidP="006574F3">
      <w:pPr>
        <w:pStyle w:val="a3"/>
        <w:numPr>
          <w:ilvl w:val="0"/>
          <w:numId w:val="3"/>
        </w:numPr>
        <w:rPr>
          <w:rFonts w:eastAsia="PMingLiU"/>
          <w:noProof/>
          <w:lang w:eastAsia="zh-TW"/>
        </w:rPr>
      </w:pPr>
      <w:r>
        <w:rPr>
          <w:rFonts w:eastAsia="PMingLiU" w:hint="eastAsia"/>
          <w:noProof/>
          <w:lang w:eastAsia="zh-TW"/>
        </w:rPr>
        <w:t>通過郵件等方式感謝此次西藏交流團的合作團體</w:t>
      </w:r>
      <w:r>
        <w:rPr>
          <w:rFonts w:eastAsia="PMingLiU" w:hint="eastAsia"/>
          <w:noProof/>
          <w:lang w:eastAsia="zh-TW"/>
        </w:rPr>
        <w:t>,</w:t>
      </w:r>
      <w:r>
        <w:rPr>
          <w:rFonts w:eastAsia="PMingLiU" w:hint="eastAsia"/>
          <w:noProof/>
          <w:lang w:eastAsia="zh-TW"/>
        </w:rPr>
        <w:t>並將活動後的相關文件及資料等信息交由有關部門核查</w:t>
      </w:r>
      <w:r>
        <w:rPr>
          <w:rFonts w:eastAsia="PMingLiU" w:hint="eastAsia"/>
          <w:noProof/>
          <w:lang w:eastAsia="zh-TW"/>
        </w:rPr>
        <w:t>.</w:t>
      </w:r>
    </w:p>
    <w:p w:rsidR="006574F3" w:rsidRPr="006574F3" w:rsidRDefault="006574F3" w:rsidP="006574F3">
      <w:pPr>
        <w:pStyle w:val="a3"/>
        <w:numPr>
          <w:ilvl w:val="0"/>
          <w:numId w:val="3"/>
        </w:numPr>
        <w:rPr>
          <w:rFonts w:eastAsia="PMingLiU"/>
          <w:noProof/>
          <w:lang w:eastAsia="zh-HK"/>
        </w:rPr>
      </w:pPr>
      <w:r>
        <w:rPr>
          <w:rFonts w:eastAsia="PMingLiU" w:hint="eastAsia"/>
          <w:noProof/>
          <w:lang w:eastAsia="zh-HK"/>
        </w:rPr>
        <w:t>庄內總結此次活動值得今後</w:t>
      </w:r>
      <w:r>
        <w:rPr>
          <w:rFonts w:hint="eastAsia"/>
          <w:noProof/>
          <w:lang w:eastAsia="zh-TW"/>
        </w:rPr>
        <w:t>借鑑的經驗以及教訓</w:t>
      </w:r>
      <w:r>
        <w:rPr>
          <w:rFonts w:hint="eastAsia"/>
          <w:noProof/>
          <w:lang w:eastAsia="zh-TW"/>
        </w:rPr>
        <w:t>.</w:t>
      </w:r>
    </w:p>
    <w:p w:rsidR="006574F3" w:rsidRDefault="006574F3" w:rsidP="006574F3">
      <w:pPr>
        <w:rPr>
          <w:lang w:eastAsia="zh-TW"/>
        </w:rPr>
      </w:pPr>
    </w:p>
    <w:p w:rsidR="006574F3" w:rsidRPr="006574F3" w:rsidRDefault="006574F3" w:rsidP="006574F3">
      <w:pPr>
        <w:rPr>
          <w:lang w:eastAsia="zh-TW"/>
        </w:rPr>
      </w:pPr>
    </w:p>
    <w:p w:rsidR="007E179A" w:rsidRPr="006574F3" w:rsidRDefault="007E179A" w:rsidP="00E63B5D">
      <w:pPr>
        <w:rPr>
          <w:b/>
          <w:noProof/>
          <w:lang w:eastAsia="zh-TW"/>
        </w:rPr>
      </w:pPr>
    </w:p>
    <w:p w:rsidR="007E179A" w:rsidRPr="007E179A" w:rsidRDefault="007E179A" w:rsidP="00E63B5D">
      <w:pPr>
        <w:rPr>
          <w:rFonts w:eastAsia="SimSun"/>
          <w:noProof/>
          <w:lang w:eastAsia="zh-TW"/>
        </w:rPr>
      </w:pPr>
    </w:p>
    <w:p w:rsidR="00E63B5D" w:rsidRPr="00D044B6" w:rsidRDefault="00E63B5D">
      <w:pPr>
        <w:rPr>
          <w:rFonts w:eastAsia="SimSun"/>
          <w:b/>
          <w:noProof/>
          <w:lang w:eastAsia="zh-TW"/>
        </w:rPr>
      </w:pPr>
    </w:p>
    <w:p w:rsidR="00D044B6" w:rsidRDefault="00D044B6">
      <w:pPr>
        <w:rPr>
          <w:rFonts w:eastAsia="SimSun"/>
          <w:noProof/>
          <w:lang w:eastAsia="zh-TW"/>
        </w:rPr>
      </w:pPr>
    </w:p>
    <w:p w:rsidR="00D044B6" w:rsidRDefault="00D044B6">
      <w:pPr>
        <w:rPr>
          <w:rFonts w:eastAsia="SimSun"/>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6574F3" w:rsidRDefault="006574F3">
      <w:pPr>
        <w:rPr>
          <w:rFonts w:asciiTheme="minorEastAsia" w:hAnsiTheme="minorEastAsia"/>
          <w:noProof/>
          <w:lang w:eastAsia="zh-TW"/>
        </w:rPr>
      </w:pPr>
    </w:p>
    <w:p w:rsidR="00D044B6" w:rsidRDefault="006574F3" w:rsidP="006574F3">
      <w:pPr>
        <w:pStyle w:val="a9"/>
        <w:rPr>
          <w:rFonts w:eastAsia="SimSun"/>
          <w:noProof/>
          <w:lang w:eastAsia="zh-TW"/>
        </w:rPr>
      </w:pPr>
      <w:r>
        <w:rPr>
          <w:rFonts w:hint="eastAsia"/>
          <w:noProof/>
          <w:lang w:eastAsia="zh-TW"/>
        </w:rPr>
        <w:lastRenderedPageBreak/>
        <w:t>附錄一</w:t>
      </w:r>
      <w:r>
        <w:rPr>
          <w:rFonts w:hint="eastAsia"/>
          <w:noProof/>
          <w:lang w:eastAsia="zh-TW"/>
        </w:rPr>
        <w:t xml:space="preserve">: </w:t>
      </w:r>
      <w:r>
        <w:rPr>
          <w:rFonts w:hint="eastAsia"/>
          <w:noProof/>
          <w:lang w:eastAsia="zh-TW"/>
        </w:rPr>
        <w:t>關於交流團財政預算的解釋</w:t>
      </w:r>
    </w:p>
    <w:p w:rsidR="00D044B6" w:rsidRDefault="00D044B6">
      <w:pPr>
        <w:rPr>
          <w:rFonts w:eastAsia="SimSun"/>
          <w:noProof/>
          <w:lang w:eastAsia="zh-TW"/>
        </w:rPr>
      </w:pPr>
    </w:p>
    <w:p w:rsidR="008A45E2" w:rsidRDefault="006574F3">
      <w:pPr>
        <w:rPr>
          <w:lang w:eastAsia="zh-TW"/>
        </w:rPr>
      </w:pPr>
      <w:r>
        <w:rPr>
          <w:rFonts w:hint="eastAsia"/>
          <w:lang w:eastAsia="zh-TW"/>
        </w:rPr>
        <w:t>此處均按</w:t>
      </w:r>
      <w:r w:rsidRPr="00DD0A3A">
        <w:rPr>
          <w:rFonts w:hint="eastAsia"/>
          <w:lang w:eastAsia="zh-TW"/>
        </w:rPr>
        <w:t>人民幣</w:t>
      </w:r>
      <w:r>
        <w:rPr>
          <w:rFonts w:hint="eastAsia"/>
          <w:lang w:eastAsia="zh-TW"/>
        </w:rPr>
        <w:t>計算</w:t>
      </w:r>
      <w:r w:rsidRPr="00DD0A3A">
        <w:rPr>
          <w:rFonts w:hint="eastAsia"/>
          <w:lang w:eastAsia="zh-TW"/>
        </w:rPr>
        <w:t>，匯率按</w:t>
      </w:r>
      <w:r w:rsidRPr="00DD0A3A">
        <w:rPr>
          <w:rFonts w:hint="eastAsia"/>
          <w:lang w:eastAsia="zh-TW"/>
        </w:rPr>
        <w:t>1.232:1</w:t>
      </w:r>
      <w:r w:rsidRPr="00DD0A3A">
        <w:rPr>
          <w:rFonts w:hint="eastAsia"/>
          <w:lang w:eastAsia="zh-TW"/>
        </w:rPr>
        <w:t>計算</w:t>
      </w:r>
    </w:p>
    <w:p w:rsidR="006574F3" w:rsidRPr="006574F3" w:rsidRDefault="006574F3" w:rsidP="006574F3">
      <w:pPr>
        <w:rPr>
          <w:rFonts w:eastAsia="PMingLiU"/>
          <w:b/>
          <w:noProof/>
          <w:lang w:eastAsia="zh-TW"/>
        </w:rPr>
      </w:pPr>
      <w:r w:rsidRPr="006574F3">
        <w:rPr>
          <w:rFonts w:eastAsia="PMingLiU" w:hint="eastAsia"/>
          <w:b/>
          <w:noProof/>
          <w:lang w:eastAsia="zh-TW"/>
        </w:rPr>
        <w:t>門票：</w:t>
      </w:r>
    </w:p>
    <w:p w:rsidR="006574F3" w:rsidRPr="006574F3" w:rsidRDefault="006574F3" w:rsidP="006574F3">
      <w:pPr>
        <w:ind w:firstLine="432"/>
        <w:rPr>
          <w:rFonts w:eastAsia="PMingLiU"/>
          <w:noProof/>
          <w:lang w:eastAsia="zh-TW"/>
        </w:rPr>
      </w:pPr>
      <w:r w:rsidRPr="006574F3">
        <w:rPr>
          <w:rFonts w:eastAsia="PMingLiU" w:hint="eastAsia"/>
          <w:noProof/>
          <w:lang w:eastAsia="zh-TW"/>
        </w:rPr>
        <w:t>布達拉宮</w:t>
      </w:r>
      <w:r w:rsidRPr="006574F3">
        <w:rPr>
          <w:rFonts w:eastAsia="PMingLiU" w:hint="eastAsia"/>
          <w:noProof/>
          <w:lang w:eastAsia="zh-TW"/>
        </w:rPr>
        <w:t xml:space="preserve"> </w:t>
      </w:r>
      <w:r w:rsidRPr="006574F3">
        <w:rPr>
          <w:rFonts w:eastAsia="PMingLiU" w:hint="eastAsia"/>
          <w:noProof/>
          <w:lang w:eastAsia="zh-TW"/>
        </w:rPr>
        <w:t>旺季</w:t>
      </w:r>
      <w:r w:rsidRPr="006574F3">
        <w:rPr>
          <w:rFonts w:eastAsia="PMingLiU" w:hint="eastAsia"/>
          <w:noProof/>
          <w:lang w:eastAsia="zh-TW"/>
        </w:rPr>
        <w:t xml:space="preserve">             200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大昭寺</w:t>
      </w:r>
      <w:r w:rsidRPr="006574F3">
        <w:rPr>
          <w:rFonts w:eastAsia="PMingLiU" w:hint="eastAsia"/>
          <w:noProof/>
          <w:lang w:eastAsia="zh-TW"/>
        </w:rPr>
        <w:t xml:space="preserve">                    85</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紮什倫布寺</w:t>
      </w:r>
      <w:r w:rsidRPr="006574F3">
        <w:rPr>
          <w:rFonts w:eastAsia="PMingLiU" w:hint="eastAsia"/>
          <w:noProof/>
          <w:lang w:eastAsia="zh-TW"/>
        </w:rPr>
        <w:t xml:space="preserve">                55</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江孜宗山遺址</w:t>
      </w:r>
      <w:r w:rsidRPr="006574F3">
        <w:rPr>
          <w:rFonts w:eastAsia="PMingLiU" w:hint="eastAsia"/>
          <w:noProof/>
          <w:lang w:eastAsia="zh-TW"/>
        </w:rPr>
        <w:t xml:space="preserve">              40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羅布林卡</w:t>
      </w:r>
      <w:r w:rsidRPr="006574F3">
        <w:rPr>
          <w:rFonts w:eastAsia="PMingLiU" w:hint="eastAsia"/>
          <w:noProof/>
          <w:lang w:eastAsia="zh-TW"/>
        </w:rPr>
        <w:t xml:space="preserve">                  80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西藏博物館</w:t>
      </w:r>
      <w:r w:rsidRPr="006574F3">
        <w:rPr>
          <w:rFonts w:eastAsia="PMingLiU" w:hint="eastAsia"/>
          <w:noProof/>
          <w:lang w:eastAsia="zh-TW"/>
        </w:rPr>
        <w:t xml:space="preserve">                30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夏魯寺</w:t>
      </w:r>
      <w:r w:rsidRPr="006574F3">
        <w:rPr>
          <w:rFonts w:eastAsia="PMingLiU" w:hint="eastAsia"/>
          <w:noProof/>
          <w:lang w:eastAsia="zh-TW"/>
        </w:rPr>
        <w:t xml:space="preserve">                    40</w:t>
      </w:r>
      <w:r w:rsidRPr="006574F3">
        <w:rPr>
          <w:rFonts w:eastAsia="PMingLiU" w:hint="eastAsia"/>
          <w:noProof/>
          <w:lang w:eastAsia="zh-TW"/>
        </w:rPr>
        <w:t>元</w:t>
      </w:r>
    </w:p>
    <w:p w:rsidR="006574F3" w:rsidRPr="006574F3" w:rsidRDefault="006574F3" w:rsidP="006574F3">
      <w:pPr>
        <w:rPr>
          <w:rFonts w:eastAsia="PMingLiU"/>
          <w:b/>
          <w:noProof/>
          <w:lang w:eastAsia="zh-TW"/>
        </w:rPr>
      </w:pPr>
      <w:r w:rsidRPr="006574F3">
        <w:rPr>
          <w:rFonts w:eastAsia="PMingLiU" w:hint="eastAsia"/>
          <w:b/>
          <w:noProof/>
          <w:lang w:eastAsia="zh-TW"/>
        </w:rPr>
        <w:t>交通</w:t>
      </w:r>
      <w:r w:rsidRPr="006574F3">
        <w:rPr>
          <w:rFonts w:eastAsia="PMingLiU" w:hint="eastAsia"/>
          <w:b/>
          <w:noProof/>
          <w:lang w:eastAsia="zh-TW"/>
        </w:rPr>
        <w:t>:</w:t>
      </w:r>
    </w:p>
    <w:p w:rsidR="006574F3" w:rsidRPr="006574F3" w:rsidRDefault="006574F3" w:rsidP="006574F3">
      <w:pPr>
        <w:ind w:firstLine="432"/>
        <w:rPr>
          <w:rFonts w:eastAsia="PMingLiU"/>
          <w:noProof/>
          <w:lang w:eastAsia="zh-TW"/>
        </w:rPr>
      </w:pPr>
      <w:r w:rsidRPr="006574F3">
        <w:rPr>
          <w:rFonts w:eastAsia="PMingLiU" w:hint="eastAsia"/>
          <w:noProof/>
          <w:lang w:eastAsia="zh-TW"/>
        </w:rPr>
        <w:t>香港港島往返深圳機場大巴</w:t>
      </w:r>
      <w:r w:rsidRPr="006574F3">
        <w:rPr>
          <w:rFonts w:eastAsia="PMingLiU" w:hint="eastAsia"/>
          <w:noProof/>
          <w:lang w:eastAsia="zh-TW"/>
        </w:rPr>
        <w:t xml:space="preserve">  105.5</w:t>
      </w:r>
      <w:r w:rsidRPr="006574F3">
        <w:rPr>
          <w:rFonts w:eastAsia="PMingLiU" w:hint="eastAsia"/>
          <w:noProof/>
          <w:lang w:eastAsia="zh-TW"/>
        </w:rPr>
        <w:t>元（</w:t>
      </w:r>
      <w:r w:rsidRPr="006574F3">
        <w:rPr>
          <w:rFonts w:eastAsia="PMingLiU" w:hint="eastAsia"/>
          <w:noProof/>
          <w:lang w:eastAsia="zh-TW"/>
        </w:rPr>
        <w:t>130</w:t>
      </w:r>
      <w:r w:rsidRPr="006574F3">
        <w:rPr>
          <w:rFonts w:eastAsia="PMingLiU" w:hint="eastAsia"/>
          <w:noProof/>
          <w:lang w:eastAsia="zh-TW"/>
        </w:rPr>
        <w:t>港幣）</w:t>
      </w:r>
    </w:p>
    <w:p w:rsidR="006574F3" w:rsidRPr="006574F3" w:rsidRDefault="006574F3" w:rsidP="006574F3">
      <w:pPr>
        <w:ind w:firstLine="432"/>
        <w:rPr>
          <w:rFonts w:eastAsia="PMingLiU"/>
          <w:noProof/>
          <w:lang w:eastAsia="zh-TW"/>
        </w:rPr>
      </w:pPr>
      <w:r w:rsidRPr="006574F3">
        <w:rPr>
          <w:rFonts w:eastAsia="PMingLiU" w:hint="eastAsia"/>
          <w:noProof/>
          <w:lang w:eastAsia="zh-TW"/>
        </w:rPr>
        <w:t>深圳到西寧單程機票</w:t>
      </w:r>
      <w:r w:rsidRPr="006574F3">
        <w:rPr>
          <w:rFonts w:eastAsia="PMingLiU" w:hint="eastAsia"/>
          <w:noProof/>
          <w:lang w:eastAsia="zh-TW"/>
        </w:rPr>
        <w:t xml:space="preserve">        800</w:t>
      </w:r>
      <w:r w:rsidRPr="006574F3">
        <w:rPr>
          <w:rFonts w:eastAsia="PMingLiU" w:hint="eastAsia"/>
          <w:noProof/>
          <w:lang w:eastAsia="zh-TW"/>
        </w:rPr>
        <w:t>元</w:t>
      </w:r>
      <w:r w:rsidRPr="006574F3">
        <w:rPr>
          <w:rFonts w:eastAsia="PMingLiU" w:hint="eastAsia"/>
          <w:noProof/>
          <w:lang w:eastAsia="zh-TW"/>
        </w:rPr>
        <w:t>+50</w:t>
      </w:r>
      <w:r w:rsidRPr="006574F3">
        <w:rPr>
          <w:rFonts w:eastAsia="PMingLiU" w:hint="eastAsia"/>
          <w:noProof/>
          <w:lang w:eastAsia="zh-TW"/>
        </w:rPr>
        <w:t>元</w:t>
      </w:r>
      <w:r w:rsidRPr="006574F3">
        <w:rPr>
          <w:rFonts w:eastAsia="PMingLiU" w:hint="eastAsia"/>
          <w:noProof/>
          <w:lang w:eastAsia="zh-TW"/>
        </w:rPr>
        <w:t>+130</w:t>
      </w:r>
      <w:r w:rsidRPr="006574F3">
        <w:rPr>
          <w:rFonts w:eastAsia="PMingLiU" w:hint="eastAsia"/>
          <w:noProof/>
          <w:lang w:eastAsia="zh-TW"/>
        </w:rPr>
        <w:t>元</w:t>
      </w:r>
      <w:r w:rsidRPr="006574F3">
        <w:rPr>
          <w:rFonts w:eastAsia="PMingLiU" w:hint="eastAsia"/>
          <w:noProof/>
          <w:lang w:eastAsia="zh-TW"/>
        </w:rPr>
        <w:t>=980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西寧到拉薩單程硬臥火車票</w:t>
      </w:r>
      <w:r w:rsidRPr="006574F3">
        <w:rPr>
          <w:rFonts w:eastAsia="PMingLiU" w:hint="eastAsia"/>
          <w:noProof/>
          <w:lang w:eastAsia="zh-TW"/>
        </w:rPr>
        <w:t xml:space="preserve">  513</w:t>
      </w:r>
      <w:r w:rsidRPr="006574F3">
        <w:rPr>
          <w:rFonts w:eastAsia="PMingLiU" w:hint="eastAsia"/>
          <w:noProof/>
          <w:lang w:eastAsia="zh-TW"/>
        </w:rPr>
        <w:t>元（下鋪）</w:t>
      </w:r>
    </w:p>
    <w:p w:rsidR="006574F3" w:rsidRPr="006574F3" w:rsidRDefault="006574F3" w:rsidP="006574F3">
      <w:pPr>
        <w:ind w:firstLine="432"/>
        <w:rPr>
          <w:rFonts w:eastAsia="PMingLiU"/>
          <w:noProof/>
          <w:lang w:eastAsia="zh-TW"/>
        </w:rPr>
      </w:pPr>
      <w:r w:rsidRPr="006574F3">
        <w:rPr>
          <w:rFonts w:eastAsia="PMingLiU" w:hint="eastAsia"/>
          <w:noProof/>
          <w:lang w:eastAsia="zh-TW"/>
        </w:rPr>
        <w:t>拉薩到重慶單程機票</w:t>
      </w:r>
      <w:r w:rsidRPr="006574F3">
        <w:rPr>
          <w:rFonts w:eastAsia="PMingLiU" w:hint="eastAsia"/>
          <w:noProof/>
          <w:lang w:eastAsia="zh-TW"/>
        </w:rPr>
        <w:t xml:space="preserve">        600</w:t>
      </w:r>
      <w:r w:rsidRPr="006574F3">
        <w:rPr>
          <w:rFonts w:eastAsia="PMingLiU" w:hint="eastAsia"/>
          <w:noProof/>
          <w:lang w:eastAsia="zh-TW"/>
        </w:rPr>
        <w:t>元</w:t>
      </w:r>
      <w:r w:rsidRPr="006574F3">
        <w:rPr>
          <w:rFonts w:eastAsia="PMingLiU" w:hint="eastAsia"/>
          <w:noProof/>
          <w:lang w:eastAsia="zh-TW"/>
        </w:rPr>
        <w:t>+50</w:t>
      </w:r>
      <w:r w:rsidRPr="006574F3">
        <w:rPr>
          <w:rFonts w:eastAsia="PMingLiU" w:hint="eastAsia"/>
          <w:noProof/>
          <w:lang w:eastAsia="zh-TW"/>
        </w:rPr>
        <w:t>元</w:t>
      </w:r>
      <w:r w:rsidRPr="006574F3">
        <w:rPr>
          <w:rFonts w:eastAsia="PMingLiU" w:hint="eastAsia"/>
          <w:noProof/>
          <w:lang w:eastAsia="zh-TW"/>
        </w:rPr>
        <w:t>+130</w:t>
      </w:r>
      <w:r w:rsidRPr="006574F3">
        <w:rPr>
          <w:rFonts w:eastAsia="PMingLiU" w:hint="eastAsia"/>
          <w:noProof/>
          <w:lang w:eastAsia="zh-TW"/>
        </w:rPr>
        <w:t>元</w:t>
      </w:r>
      <w:r w:rsidRPr="006574F3">
        <w:rPr>
          <w:rFonts w:eastAsia="PMingLiU" w:hint="eastAsia"/>
          <w:noProof/>
          <w:lang w:eastAsia="zh-TW"/>
        </w:rPr>
        <w:t>=780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重慶到深圳單程機票</w:t>
      </w:r>
      <w:r w:rsidRPr="006574F3">
        <w:rPr>
          <w:rFonts w:eastAsia="PMingLiU" w:hint="eastAsia"/>
          <w:noProof/>
          <w:lang w:eastAsia="zh-TW"/>
        </w:rPr>
        <w:t xml:space="preserve">        530</w:t>
      </w:r>
      <w:r w:rsidRPr="006574F3">
        <w:rPr>
          <w:rFonts w:eastAsia="PMingLiU" w:hint="eastAsia"/>
          <w:noProof/>
          <w:lang w:eastAsia="zh-TW"/>
        </w:rPr>
        <w:t>元</w:t>
      </w:r>
      <w:r w:rsidRPr="006574F3">
        <w:rPr>
          <w:rFonts w:eastAsia="PMingLiU" w:hint="eastAsia"/>
          <w:noProof/>
          <w:lang w:eastAsia="zh-TW"/>
        </w:rPr>
        <w:t>+50</w:t>
      </w:r>
      <w:r w:rsidRPr="006574F3">
        <w:rPr>
          <w:rFonts w:eastAsia="PMingLiU" w:hint="eastAsia"/>
          <w:noProof/>
          <w:lang w:eastAsia="zh-TW"/>
        </w:rPr>
        <w:t>元</w:t>
      </w:r>
      <w:r w:rsidRPr="006574F3">
        <w:rPr>
          <w:rFonts w:eastAsia="PMingLiU" w:hint="eastAsia"/>
          <w:noProof/>
          <w:lang w:eastAsia="zh-TW"/>
        </w:rPr>
        <w:t>+130</w:t>
      </w:r>
      <w:r w:rsidRPr="006574F3">
        <w:rPr>
          <w:rFonts w:eastAsia="PMingLiU" w:hint="eastAsia"/>
          <w:noProof/>
          <w:lang w:eastAsia="zh-TW"/>
        </w:rPr>
        <w:t>元</w:t>
      </w:r>
      <w:r w:rsidRPr="006574F3">
        <w:rPr>
          <w:rFonts w:eastAsia="PMingLiU" w:hint="eastAsia"/>
          <w:noProof/>
          <w:lang w:eastAsia="zh-TW"/>
        </w:rPr>
        <w:t>=710</w:t>
      </w:r>
      <w:r w:rsidRPr="006574F3">
        <w:rPr>
          <w:rFonts w:eastAsia="PMingLiU" w:hint="eastAsia"/>
          <w:noProof/>
          <w:lang w:eastAsia="zh-TW"/>
        </w:rPr>
        <w:t>元</w:t>
      </w:r>
    </w:p>
    <w:p w:rsidR="006574F3" w:rsidRPr="006574F3" w:rsidRDefault="006574F3" w:rsidP="006574F3">
      <w:pPr>
        <w:ind w:firstLine="432"/>
        <w:rPr>
          <w:rFonts w:eastAsia="PMingLiU"/>
          <w:noProof/>
          <w:lang w:eastAsia="zh-TW"/>
        </w:rPr>
      </w:pPr>
      <w:r w:rsidRPr="006574F3">
        <w:rPr>
          <w:rFonts w:eastAsia="PMingLiU" w:hint="eastAsia"/>
          <w:noProof/>
          <w:lang w:eastAsia="zh-TW"/>
        </w:rPr>
        <w:t>西藏旅遊大巴（全程）</w:t>
      </w:r>
      <w:r w:rsidRPr="006574F3">
        <w:rPr>
          <w:rFonts w:eastAsia="PMingLiU" w:hint="eastAsia"/>
          <w:noProof/>
          <w:lang w:eastAsia="zh-TW"/>
        </w:rPr>
        <w:t xml:space="preserve">      </w:t>
      </w:r>
      <w:r w:rsidRPr="006574F3">
        <w:rPr>
          <w:rFonts w:eastAsia="PMingLiU" w:hint="eastAsia"/>
          <w:noProof/>
          <w:lang w:eastAsia="zh-TW"/>
        </w:rPr>
        <w:t>單價</w:t>
      </w:r>
      <w:r w:rsidRPr="006574F3">
        <w:rPr>
          <w:rFonts w:eastAsia="PMingLiU" w:hint="eastAsia"/>
          <w:noProof/>
          <w:lang w:eastAsia="zh-TW"/>
        </w:rPr>
        <w:t>8</w:t>
      </w:r>
      <w:r w:rsidRPr="006574F3">
        <w:rPr>
          <w:rFonts w:eastAsia="PMingLiU" w:hint="eastAsia"/>
          <w:noProof/>
          <w:lang w:eastAsia="zh-TW"/>
        </w:rPr>
        <w:t>元</w:t>
      </w:r>
      <w:r w:rsidRPr="006574F3">
        <w:rPr>
          <w:rFonts w:eastAsia="PMingLiU" w:hint="eastAsia"/>
          <w:noProof/>
          <w:lang w:eastAsia="zh-TW"/>
        </w:rPr>
        <w:t>/</w:t>
      </w:r>
      <w:r w:rsidRPr="006574F3">
        <w:rPr>
          <w:rFonts w:eastAsia="PMingLiU" w:hint="eastAsia"/>
          <w:noProof/>
          <w:lang w:eastAsia="zh-TW"/>
        </w:rPr>
        <w:t>公里</w:t>
      </w:r>
    </w:p>
    <w:p w:rsidR="006574F3" w:rsidRPr="006574F3" w:rsidRDefault="006574F3" w:rsidP="006574F3">
      <w:pPr>
        <w:ind w:firstLine="432"/>
        <w:rPr>
          <w:rFonts w:eastAsia="PMingLiU"/>
          <w:noProof/>
          <w:lang w:eastAsia="zh-TW"/>
        </w:rPr>
      </w:pPr>
      <w:r w:rsidRPr="006574F3">
        <w:rPr>
          <w:rFonts w:eastAsia="PMingLiU" w:hint="eastAsia"/>
          <w:noProof/>
          <w:lang w:eastAsia="zh-TW"/>
        </w:rPr>
        <w:t>拉薩往返納木錯</w:t>
      </w:r>
      <w:r w:rsidRPr="006574F3">
        <w:rPr>
          <w:rFonts w:eastAsia="PMingLiU" w:hint="eastAsia"/>
          <w:noProof/>
          <w:lang w:eastAsia="zh-TW"/>
        </w:rPr>
        <w:t xml:space="preserve">         440</w:t>
      </w:r>
      <w:r w:rsidRPr="006574F3">
        <w:rPr>
          <w:rFonts w:eastAsia="PMingLiU" w:hint="eastAsia"/>
          <w:noProof/>
          <w:lang w:eastAsia="zh-TW"/>
        </w:rPr>
        <w:t>公里</w:t>
      </w:r>
    </w:p>
    <w:p w:rsidR="006574F3" w:rsidRPr="006574F3" w:rsidRDefault="006574F3" w:rsidP="006574F3">
      <w:pPr>
        <w:ind w:firstLine="432"/>
        <w:rPr>
          <w:rFonts w:eastAsia="PMingLiU"/>
          <w:noProof/>
          <w:lang w:eastAsia="zh-TW"/>
        </w:rPr>
      </w:pPr>
      <w:r w:rsidRPr="006574F3">
        <w:rPr>
          <w:rFonts w:eastAsia="PMingLiU" w:hint="eastAsia"/>
          <w:noProof/>
          <w:lang w:eastAsia="zh-TW"/>
        </w:rPr>
        <w:t>拉薩往返日喀則</w:t>
      </w:r>
      <w:r w:rsidRPr="006574F3">
        <w:rPr>
          <w:rFonts w:eastAsia="PMingLiU" w:hint="eastAsia"/>
          <w:noProof/>
          <w:lang w:eastAsia="zh-TW"/>
        </w:rPr>
        <w:t xml:space="preserve">         530</w:t>
      </w:r>
      <w:r w:rsidRPr="006574F3">
        <w:rPr>
          <w:rFonts w:eastAsia="PMingLiU" w:hint="eastAsia"/>
          <w:noProof/>
          <w:lang w:eastAsia="zh-TW"/>
        </w:rPr>
        <w:t>公里</w:t>
      </w:r>
    </w:p>
    <w:p w:rsidR="006574F3" w:rsidRPr="006574F3" w:rsidRDefault="006574F3" w:rsidP="006574F3">
      <w:pPr>
        <w:ind w:firstLine="432"/>
        <w:rPr>
          <w:rFonts w:eastAsia="PMingLiU"/>
          <w:noProof/>
          <w:lang w:eastAsia="zh-TW"/>
        </w:rPr>
      </w:pPr>
      <w:r w:rsidRPr="006574F3">
        <w:rPr>
          <w:rFonts w:eastAsia="PMingLiU" w:hint="eastAsia"/>
          <w:noProof/>
          <w:lang w:eastAsia="zh-TW"/>
        </w:rPr>
        <w:t>加拉薩室內遊玩</w:t>
      </w:r>
      <w:r w:rsidRPr="006574F3">
        <w:rPr>
          <w:rFonts w:eastAsia="PMingLiU" w:hint="eastAsia"/>
          <w:noProof/>
          <w:lang w:eastAsia="zh-TW"/>
        </w:rPr>
        <w:t xml:space="preserve">         30</w:t>
      </w:r>
      <w:r w:rsidRPr="006574F3">
        <w:rPr>
          <w:rFonts w:eastAsia="PMingLiU" w:hint="eastAsia"/>
          <w:noProof/>
          <w:lang w:eastAsia="zh-TW"/>
        </w:rPr>
        <w:t>公里</w:t>
      </w:r>
    </w:p>
    <w:p w:rsidR="006574F3" w:rsidRPr="006574F3" w:rsidRDefault="006574F3" w:rsidP="006574F3">
      <w:pPr>
        <w:ind w:firstLine="432"/>
        <w:rPr>
          <w:rFonts w:eastAsia="PMingLiU"/>
          <w:noProof/>
          <w:lang w:eastAsia="zh-TW"/>
        </w:rPr>
      </w:pPr>
      <w:r w:rsidRPr="006574F3">
        <w:rPr>
          <w:rFonts w:eastAsia="PMingLiU" w:hint="eastAsia"/>
          <w:noProof/>
          <w:lang w:eastAsia="zh-TW"/>
        </w:rPr>
        <w:t>總計約</w:t>
      </w:r>
      <w:r w:rsidRPr="006574F3">
        <w:rPr>
          <w:rFonts w:eastAsia="PMingLiU" w:hint="eastAsia"/>
          <w:noProof/>
          <w:lang w:eastAsia="zh-TW"/>
        </w:rPr>
        <w:t xml:space="preserve">                 1000</w:t>
      </w:r>
      <w:r w:rsidRPr="006574F3">
        <w:rPr>
          <w:rFonts w:eastAsia="PMingLiU" w:hint="eastAsia"/>
          <w:noProof/>
          <w:lang w:eastAsia="zh-TW"/>
        </w:rPr>
        <w:t>公里</w:t>
      </w:r>
    </w:p>
    <w:p w:rsidR="006574F3" w:rsidRPr="006574F3" w:rsidRDefault="006574F3" w:rsidP="006574F3">
      <w:pPr>
        <w:rPr>
          <w:rFonts w:eastAsia="PMingLiU"/>
          <w:noProof/>
          <w:lang w:eastAsia="zh-TW"/>
        </w:rPr>
      </w:pPr>
      <w:r>
        <w:rPr>
          <w:rFonts w:eastAsia="PMingLiU" w:hint="eastAsia"/>
          <w:noProof/>
          <w:lang w:eastAsia="zh-TW"/>
        </w:rPr>
        <w:t xml:space="preserve">        </w:t>
      </w:r>
      <w:r w:rsidRPr="006574F3">
        <w:rPr>
          <w:rFonts w:eastAsia="PMingLiU" w:hint="eastAsia"/>
          <w:noProof/>
          <w:lang w:eastAsia="zh-TW"/>
        </w:rPr>
        <w:t xml:space="preserve"> </w:t>
      </w:r>
      <w:r w:rsidRPr="006574F3">
        <w:rPr>
          <w:rFonts w:eastAsia="PMingLiU" w:hint="eastAsia"/>
          <w:noProof/>
          <w:lang w:eastAsia="zh-TW"/>
        </w:rPr>
        <w:t>總計</w:t>
      </w:r>
      <w:r w:rsidRPr="006574F3">
        <w:rPr>
          <w:rFonts w:eastAsia="PMingLiU" w:hint="eastAsia"/>
          <w:noProof/>
          <w:lang w:eastAsia="zh-TW"/>
        </w:rPr>
        <w:t xml:space="preserve">                   8000</w:t>
      </w:r>
      <w:r w:rsidRPr="006574F3">
        <w:rPr>
          <w:rFonts w:eastAsia="PMingLiU" w:hint="eastAsia"/>
          <w:noProof/>
          <w:lang w:eastAsia="zh-TW"/>
        </w:rPr>
        <w:t>元</w:t>
      </w:r>
    </w:p>
    <w:p w:rsidR="006574F3" w:rsidRPr="006574F3" w:rsidRDefault="006574F3" w:rsidP="006574F3">
      <w:pPr>
        <w:rPr>
          <w:rFonts w:eastAsia="PMingLiU"/>
          <w:b/>
          <w:noProof/>
          <w:lang w:eastAsia="zh-TW"/>
        </w:rPr>
      </w:pPr>
      <w:r w:rsidRPr="006574F3">
        <w:rPr>
          <w:rFonts w:eastAsia="PMingLiU" w:hint="eastAsia"/>
          <w:b/>
          <w:noProof/>
          <w:lang w:eastAsia="zh-TW"/>
        </w:rPr>
        <w:lastRenderedPageBreak/>
        <w:t>住宿</w:t>
      </w:r>
      <w:r w:rsidRPr="006574F3">
        <w:rPr>
          <w:rFonts w:eastAsia="PMingLiU" w:hint="eastAsia"/>
          <w:b/>
          <w:noProof/>
          <w:lang w:eastAsia="zh-TW"/>
        </w:rPr>
        <w:t>:</w:t>
      </w:r>
    </w:p>
    <w:p w:rsidR="006574F3" w:rsidRPr="006574F3" w:rsidRDefault="006574F3" w:rsidP="006574F3">
      <w:pPr>
        <w:ind w:firstLine="432"/>
        <w:rPr>
          <w:rFonts w:eastAsia="PMingLiU"/>
          <w:noProof/>
          <w:lang w:eastAsia="zh-TW"/>
        </w:rPr>
      </w:pPr>
      <w:r w:rsidRPr="006574F3">
        <w:rPr>
          <w:rFonts w:eastAsia="PMingLiU" w:hint="eastAsia"/>
          <w:noProof/>
          <w:lang w:eastAsia="zh-TW"/>
        </w:rPr>
        <w:t>青年旅舍</w:t>
      </w:r>
      <w:r w:rsidRPr="006574F3">
        <w:rPr>
          <w:rFonts w:eastAsia="PMingLiU" w:hint="eastAsia"/>
          <w:noProof/>
          <w:lang w:eastAsia="zh-TW"/>
        </w:rPr>
        <w:t xml:space="preserve">                  160</w:t>
      </w:r>
      <w:r w:rsidRPr="006574F3">
        <w:rPr>
          <w:rFonts w:eastAsia="PMingLiU" w:hint="eastAsia"/>
          <w:noProof/>
          <w:lang w:eastAsia="zh-TW"/>
        </w:rPr>
        <w:t>元</w:t>
      </w:r>
      <w:r w:rsidRPr="006574F3">
        <w:rPr>
          <w:rFonts w:eastAsia="PMingLiU" w:hint="eastAsia"/>
          <w:noProof/>
          <w:lang w:eastAsia="zh-TW"/>
        </w:rPr>
        <w:t>/</w:t>
      </w:r>
      <w:r w:rsidRPr="006574F3">
        <w:rPr>
          <w:rFonts w:eastAsia="PMingLiU" w:hint="eastAsia"/>
          <w:noProof/>
          <w:lang w:eastAsia="zh-TW"/>
        </w:rPr>
        <w:t>每間</w:t>
      </w:r>
    </w:p>
    <w:p w:rsidR="006574F3" w:rsidRDefault="006574F3" w:rsidP="006574F3">
      <w:pPr>
        <w:ind w:firstLine="432"/>
        <w:rPr>
          <w:rFonts w:eastAsia="PMingLiU"/>
          <w:noProof/>
          <w:lang w:eastAsia="zh-TW"/>
        </w:rPr>
      </w:pPr>
      <w:r w:rsidRPr="006574F3">
        <w:rPr>
          <w:rFonts w:eastAsia="PMingLiU" w:hint="eastAsia"/>
          <w:noProof/>
          <w:lang w:eastAsia="zh-TW"/>
        </w:rPr>
        <w:t>餐飲</w:t>
      </w:r>
      <w:r w:rsidRPr="006574F3">
        <w:rPr>
          <w:rFonts w:eastAsia="PMingLiU" w:hint="eastAsia"/>
          <w:noProof/>
          <w:lang w:eastAsia="zh-TW"/>
        </w:rPr>
        <w:t xml:space="preserve">                      </w:t>
      </w:r>
      <w:r>
        <w:rPr>
          <w:rFonts w:eastAsia="PMingLiU" w:hint="eastAsia"/>
          <w:noProof/>
          <w:lang w:eastAsia="zh-TW"/>
        </w:rPr>
        <w:t xml:space="preserve">     </w:t>
      </w:r>
      <w:r w:rsidRPr="006574F3">
        <w:rPr>
          <w:rFonts w:eastAsia="PMingLiU" w:hint="eastAsia"/>
          <w:noProof/>
          <w:lang w:eastAsia="zh-TW"/>
        </w:rPr>
        <w:t>30</w:t>
      </w:r>
      <w:r w:rsidRPr="006574F3">
        <w:rPr>
          <w:rFonts w:eastAsia="PMingLiU" w:hint="eastAsia"/>
          <w:noProof/>
          <w:lang w:eastAsia="zh-TW"/>
        </w:rPr>
        <w:t>元</w:t>
      </w:r>
      <w:r w:rsidRPr="006574F3">
        <w:rPr>
          <w:rFonts w:eastAsia="PMingLiU" w:hint="eastAsia"/>
          <w:noProof/>
          <w:lang w:eastAsia="zh-TW"/>
        </w:rPr>
        <w:t>/</w:t>
      </w:r>
      <w:r w:rsidRPr="006574F3">
        <w:rPr>
          <w:rFonts w:eastAsia="PMingLiU" w:hint="eastAsia"/>
          <w:noProof/>
          <w:lang w:eastAsia="zh-TW"/>
        </w:rPr>
        <w:t>每餐</w:t>
      </w:r>
    </w:p>
    <w:p w:rsidR="006574F3" w:rsidRPr="006574F3" w:rsidRDefault="006574F3" w:rsidP="006574F3">
      <w:pPr>
        <w:rPr>
          <w:rFonts w:eastAsia="PMingLiU"/>
          <w:b/>
          <w:noProof/>
          <w:lang w:eastAsia="zh-TW"/>
        </w:rPr>
      </w:pPr>
      <w:r w:rsidRPr="006574F3">
        <w:rPr>
          <w:rFonts w:eastAsia="PMingLiU" w:hint="eastAsia"/>
          <w:b/>
          <w:noProof/>
          <w:lang w:eastAsia="zh-TW"/>
        </w:rPr>
        <w:t>應急藥物</w:t>
      </w:r>
      <w:r w:rsidRPr="006574F3">
        <w:rPr>
          <w:rFonts w:eastAsia="PMingLiU" w:hint="eastAsia"/>
          <w:b/>
          <w:noProof/>
          <w:lang w:eastAsia="zh-TW"/>
        </w:rPr>
        <w:t xml:space="preserve">:              </w:t>
      </w:r>
    </w:p>
    <w:p w:rsidR="006574F3" w:rsidRPr="006574F3" w:rsidRDefault="006574F3" w:rsidP="006574F3">
      <w:pPr>
        <w:ind w:firstLine="432"/>
        <w:rPr>
          <w:rFonts w:eastAsia="PMingLiU"/>
          <w:noProof/>
          <w:lang w:eastAsia="zh-TW"/>
        </w:rPr>
      </w:pPr>
      <w:r w:rsidRPr="006574F3">
        <w:rPr>
          <w:rFonts w:eastAsia="PMingLiU" w:hint="eastAsia"/>
          <w:noProof/>
          <w:lang w:eastAsia="zh-TW"/>
        </w:rPr>
        <w:t>紅景天膠囊</w:t>
      </w:r>
      <w:r>
        <w:rPr>
          <w:rFonts w:eastAsia="PMingLiU" w:hint="eastAsia"/>
          <w:noProof/>
          <w:lang w:eastAsia="zh-TW"/>
        </w:rPr>
        <w:t xml:space="preserve">           </w:t>
      </w:r>
      <w:r w:rsidRPr="006574F3">
        <w:rPr>
          <w:rFonts w:eastAsia="PMingLiU" w:hint="eastAsia"/>
          <w:noProof/>
          <w:lang w:eastAsia="zh-TW"/>
        </w:rPr>
        <w:t>70</w:t>
      </w:r>
      <w:r w:rsidRPr="006574F3">
        <w:rPr>
          <w:rFonts w:eastAsia="PMingLiU" w:hint="eastAsia"/>
          <w:noProof/>
          <w:lang w:eastAsia="zh-TW"/>
        </w:rPr>
        <w:t>元</w:t>
      </w:r>
      <w:r w:rsidRPr="006574F3">
        <w:rPr>
          <w:rFonts w:eastAsia="PMingLiU" w:hint="eastAsia"/>
          <w:noProof/>
          <w:lang w:eastAsia="zh-TW"/>
        </w:rPr>
        <w:t>/</w:t>
      </w:r>
      <w:r w:rsidRPr="006574F3">
        <w:rPr>
          <w:rFonts w:eastAsia="PMingLiU" w:hint="eastAsia"/>
          <w:noProof/>
          <w:lang w:eastAsia="zh-TW"/>
        </w:rPr>
        <w:t>每瓶</w:t>
      </w:r>
      <w:r w:rsidRPr="006574F3">
        <w:rPr>
          <w:rFonts w:eastAsia="PMingLiU" w:hint="eastAsia"/>
          <w:noProof/>
          <w:lang w:eastAsia="zh-TW"/>
        </w:rPr>
        <w:t xml:space="preserve">  </w:t>
      </w:r>
      <w:r w:rsidRPr="006574F3">
        <w:rPr>
          <w:rFonts w:eastAsia="PMingLiU" w:hint="eastAsia"/>
          <w:noProof/>
          <w:lang w:eastAsia="zh-TW"/>
        </w:rPr>
        <w:t>備</w:t>
      </w:r>
      <w:r w:rsidRPr="006574F3">
        <w:rPr>
          <w:rFonts w:eastAsia="PMingLiU" w:hint="eastAsia"/>
          <w:noProof/>
          <w:lang w:eastAsia="zh-TW"/>
        </w:rPr>
        <w:t>3~4</w:t>
      </w:r>
      <w:r w:rsidRPr="006574F3">
        <w:rPr>
          <w:rFonts w:eastAsia="PMingLiU" w:hint="eastAsia"/>
          <w:noProof/>
          <w:lang w:eastAsia="zh-TW"/>
        </w:rPr>
        <w:t>瓶</w:t>
      </w:r>
    </w:p>
    <w:p w:rsidR="006574F3" w:rsidRPr="006574F3" w:rsidRDefault="006574F3" w:rsidP="006574F3">
      <w:pPr>
        <w:ind w:firstLine="432"/>
        <w:rPr>
          <w:rFonts w:eastAsia="PMingLiU"/>
          <w:noProof/>
          <w:lang w:eastAsia="zh-TW"/>
        </w:rPr>
      </w:pPr>
      <w:r w:rsidRPr="006574F3">
        <w:rPr>
          <w:rFonts w:eastAsia="PMingLiU" w:hint="eastAsia"/>
          <w:noProof/>
          <w:lang w:eastAsia="zh-TW"/>
        </w:rPr>
        <w:t>其他</w:t>
      </w:r>
      <w:r w:rsidRPr="006574F3">
        <w:rPr>
          <w:rFonts w:eastAsia="PMingLiU" w:hint="eastAsia"/>
          <w:noProof/>
          <w:lang w:eastAsia="zh-TW"/>
        </w:rPr>
        <w:t xml:space="preserve">                      </w:t>
      </w:r>
      <w:r>
        <w:rPr>
          <w:rFonts w:eastAsia="PMingLiU" w:hint="eastAsia"/>
          <w:noProof/>
          <w:lang w:eastAsia="zh-TW"/>
        </w:rPr>
        <w:t xml:space="preserve">     </w:t>
      </w:r>
      <w:r w:rsidRPr="006574F3">
        <w:rPr>
          <w:rFonts w:eastAsia="PMingLiU" w:hint="eastAsia"/>
          <w:noProof/>
          <w:lang w:eastAsia="zh-TW"/>
        </w:rPr>
        <w:t>120</w:t>
      </w:r>
      <w:r w:rsidRPr="006574F3">
        <w:rPr>
          <w:rFonts w:eastAsia="PMingLiU" w:hint="eastAsia"/>
          <w:noProof/>
          <w:lang w:eastAsia="zh-TW"/>
        </w:rPr>
        <w:t>元</w:t>
      </w:r>
    </w:p>
    <w:p w:rsidR="006574F3" w:rsidRPr="006574F3" w:rsidRDefault="006574F3" w:rsidP="006574F3">
      <w:pPr>
        <w:rPr>
          <w:lang w:eastAsia="zh-TW"/>
        </w:rPr>
      </w:pPr>
      <w:r>
        <w:rPr>
          <w:rFonts w:hint="eastAsia"/>
          <w:lang w:eastAsia="zh-TW"/>
        </w:rPr>
        <w:t xml:space="preserve">         </w:t>
      </w:r>
      <w:r>
        <w:rPr>
          <w:rFonts w:hint="eastAsia"/>
          <w:lang w:eastAsia="zh-TW"/>
        </w:rPr>
        <w:t>總計</w:t>
      </w:r>
      <w:r>
        <w:rPr>
          <w:rFonts w:hint="eastAsia"/>
          <w:lang w:eastAsia="zh-TW"/>
        </w:rPr>
        <w:t xml:space="preserve">                          400</w:t>
      </w:r>
      <w:r>
        <w:rPr>
          <w:rFonts w:hint="eastAsia"/>
          <w:lang w:eastAsia="zh-TW"/>
        </w:rPr>
        <w:t>元</w:t>
      </w:r>
      <w:r w:rsidRPr="00DD0A3A">
        <w:rPr>
          <w:lang w:eastAsia="zh-TW"/>
        </w:rPr>
        <w:br w:type="page"/>
      </w:r>
    </w:p>
    <w:p w:rsidR="006574F3" w:rsidRDefault="006574F3" w:rsidP="006574F3">
      <w:pPr>
        <w:pStyle w:val="a9"/>
        <w:rPr>
          <w:lang w:eastAsia="zh-TW"/>
        </w:rPr>
      </w:pPr>
      <w:r>
        <w:rPr>
          <w:rFonts w:hint="eastAsia"/>
          <w:lang w:eastAsia="zh-TW"/>
        </w:rPr>
        <w:lastRenderedPageBreak/>
        <w:t>附錄</w:t>
      </w:r>
      <w:r w:rsidR="00164088">
        <w:rPr>
          <w:rFonts w:hint="eastAsia"/>
          <w:lang w:eastAsia="zh-TW"/>
        </w:rPr>
        <w:t>二</w:t>
      </w:r>
      <w:r>
        <w:rPr>
          <w:rFonts w:hint="eastAsia"/>
          <w:lang w:eastAsia="zh-TW"/>
        </w:rPr>
        <w:t>:</w:t>
      </w:r>
      <w:r w:rsidR="00164088">
        <w:rPr>
          <w:rFonts w:hint="eastAsia"/>
          <w:lang w:eastAsia="zh-TW"/>
        </w:rPr>
        <w:t xml:space="preserve"> </w:t>
      </w:r>
      <w:r w:rsidR="00164088" w:rsidRPr="00DD0A3A">
        <w:rPr>
          <w:rFonts w:hint="eastAsia"/>
          <w:lang w:eastAsia="zh-TW"/>
        </w:rPr>
        <w:t>保險</w:t>
      </w:r>
      <w:r w:rsidR="00164088" w:rsidRPr="00DD0A3A">
        <w:rPr>
          <w:lang w:eastAsia="zh-TW"/>
        </w:rPr>
        <w:t xml:space="preserve">, </w:t>
      </w:r>
      <w:r w:rsidR="00164088" w:rsidRPr="00DD0A3A">
        <w:rPr>
          <w:rFonts w:hint="eastAsia"/>
          <w:lang w:eastAsia="zh-TW"/>
        </w:rPr>
        <w:t>緊急事故應變安排</w:t>
      </w:r>
    </w:p>
    <w:p w:rsidR="00164088" w:rsidRPr="00164088" w:rsidRDefault="00164088" w:rsidP="00164088">
      <w:pPr>
        <w:rPr>
          <w:b/>
          <w:lang w:eastAsia="zh-TW"/>
        </w:rPr>
      </w:pPr>
      <w:r w:rsidRPr="00164088">
        <w:rPr>
          <w:rFonts w:hint="eastAsia"/>
          <w:b/>
          <w:lang w:eastAsia="zh-TW"/>
        </w:rPr>
        <w:t>出發前準備工作</w:t>
      </w:r>
    </w:p>
    <w:p w:rsidR="00164088" w:rsidRPr="00164088" w:rsidRDefault="00164088" w:rsidP="00164088">
      <w:pPr>
        <w:ind w:firstLine="432"/>
        <w:rPr>
          <w:rFonts w:eastAsia="PMingLiU"/>
          <w:noProof/>
          <w:lang w:eastAsia="zh-TW"/>
        </w:rPr>
      </w:pPr>
      <w:r w:rsidRPr="00164088">
        <w:rPr>
          <w:rFonts w:eastAsia="PMingLiU" w:hint="eastAsia"/>
          <w:noProof/>
          <w:lang w:eastAsia="zh-TW"/>
        </w:rPr>
        <w:t>出發之前，我們會要求所有報名的同學提供健康情況證明。團友的篩選會首先考</w:t>
      </w:r>
      <w:r>
        <w:rPr>
          <w:rFonts w:eastAsia="PMingLiU" w:hint="eastAsia"/>
          <w:noProof/>
          <w:lang w:eastAsia="zh-TW"/>
        </w:rPr>
        <w:t>慮健康狀況。只有身體狀況能夠適應高原環境的同學才能夠入選交流團</w:t>
      </w:r>
      <w:r>
        <w:rPr>
          <w:rFonts w:eastAsia="PMingLiU" w:hint="eastAsia"/>
          <w:noProof/>
          <w:lang w:eastAsia="zh-TW"/>
        </w:rPr>
        <w:t>.</w:t>
      </w:r>
    </w:p>
    <w:p w:rsidR="00164088" w:rsidRPr="00164088" w:rsidRDefault="00164088" w:rsidP="00164088">
      <w:pPr>
        <w:ind w:firstLine="432"/>
        <w:rPr>
          <w:rFonts w:eastAsia="PMingLiU"/>
          <w:noProof/>
          <w:lang w:eastAsia="zh-TW"/>
        </w:rPr>
      </w:pPr>
      <w:r w:rsidRPr="00164088">
        <w:rPr>
          <w:rFonts w:eastAsia="PMingLiU" w:hint="eastAsia"/>
          <w:noProof/>
          <w:lang w:eastAsia="zh-TW"/>
        </w:rPr>
        <w:t>我們亦會安排為所有團友集體購買人身意外保險。</w:t>
      </w:r>
      <w:r>
        <w:rPr>
          <w:rFonts w:eastAsia="PMingLiU" w:hint="eastAsia"/>
          <w:noProof/>
          <w:lang w:eastAsia="zh-TW"/>
        </w:rPr>
        <w:t>保險時間為從離開香港上飛機開始直到回程到達香港或其它回程目的地</w:t>
      </w:r>
      <w:r>
        <w:rPr>
          <w:rFonts w:eastAsia="PMingLiU" w:hint="eastAsia"/>
          <w:noProof/>
          <w:lang w:eastAsia="zh-TW"/>
        </w:rPr>
        <w:t>.</w:t>
      </w:r>
    </w:p>
    <w:p w:rsidR="00164088" w:rsidRDefault="00164088" w:rsidP="00164088">
      <w:pPr>
        <w:ind w:firstLine="432"/>
        <w:rPr>
          <w:rFonts w:eastAsia="PMingLiU"/>
          <w:noProof/>
          <w:lang w:eastAsia="zh-TW"/>
        </w:rPr>
      </w:pPr>
      <w:r>
        <w:rPr>
          <w:rFonts w:eastAsia="PMingLiU" w:hint="eastAsia"/>
          <w:noProof/>
          <w:lang w:eastAsia="zh-TW"/>
        </w:rPr>
        <w:t>推薦保險</w:t>
      </w:r>
      <w:r>
        <w:rPr>
          <w:rFonts w:eastAsia="PMingLiU" w:hint="eastAsia"/>
          <w:noProof/>
          <w:lang w:eastAsia="zh-TW"/>
        </w:rPr>
        <w:t>:</w:t>
      </w:r>
      <w:r w:rsidRPr="00164088">
        <w:rPr>
          <w:rFonts w:eastAsia="PMingLiU" w:hint="eastAsia"/>
          <w:noProof/>
          <w:lang w:eastAsia="zh-TW"/>
        </w:rPr>
        <w:t>滙豐私人旅遊保險，</w:t>
      </w:r>
      <w:r w:rsidRPr="00164088">
        <w:rPr>
          <w:rFonts w:eastAsia="PMingLiU"/>
          <w:noProof/>
          <w:lang w:eastAsia="zh-TW"/>
        </w:rPr>
        <w:t>HKD1</w:t>
      </w:r>
      <w:r w:rsidRPr="00164088">
        <w:rPr>
          <w:rFonts w:eastAsia="PMingLiU" w:hint="eastAsia"/>
          <w:noProof/>
          <w:lang w:eastAsia="zh-TW"/>
        </w:rPr>
        <w:t>68</w:t>
      </w:r>
      <w:r w:rsidRPr="00164088">
        <w:rPr>
          <w:rFonts w:eastAsia="PMingLiU"/>
          <w:noProof/>
          <w:lang w:eastAsia="zh-TW"/>
        </w:rPr>
        <w:t>/</w:t>
      </w:r>
      <w:r>
        <w:rPr>
          <w:rFonts w:eastAsia="PMingLiU" w:hint="eastAsia"/>
          <w:noProof/>
          <w:lang w:eastAsia="zh-TW"/>
        </w:rPr>
        <w:t>人</w:t>
      </w:r>
      <w:r>
        <w:rPr>
          <w:rFonts w:eastAsia="PMingLiU" w:hint="eastAsia"/>
          <w:noProof/>
          <w:lang w:eastAsia="zh-TW"/>
        </w:rPr>
        <w:t>.</w:t>
      </w:r>
    </w:p>
    <w:p w:rsidR="00164088" w:rsidRPr="00164088" w:rsidRDefault="00164088" w:rsidP="00164088">
      <w:pPr>
        <w:rPr>
          <w:b/>
          <w:lang w:eastAsia="zh-TW"/>
        </w:rPr>
      </w:pPr>
      <w:r w:rsidRPr="00164088">
        <w:rPr>
          <w:rFonts w:hint="eastAsia"/>
          <w:b/>
          <w:lang w:eastAsia="zh-TW"/>
        </w:rPr>
        <w:t>交流團過程中的其他緊急事故安排</w:t>
      </w:r>
    </w:p>
    <w:p w:rsidR="00164088" w:rsidRPr="00164088" w:rsidRDefault="00164088" w:rsidP="00164088">
      <w:pPr>
        <w:rPr>
          <w:b/>
          <w:lang w:eastAsia="zh-TW"/>
        </w:rPr>
      </w:pPr>
      <w:r w:rsidRPr="00164088">
        <w:rPr>
          <w:rFonts w:hint="eastAsia"/>
          <w:b/>
          <w:lang w:eastAsia="zh-TW"/>
        </w:rPr>
        <w:t>團友走失</w:t>
      </w:r>
    </w:p>
    <w:p w:rsidR="00164088" w:rsidRPr="00164088" w:rsidRDefault="00164088" w:rsidP="00164088">
      <w:pPr>
        <w:ind w:firstLine="432"/>
        <w:rPr>
          <w:rFonts w:eastAsia="PMingLiU"/>
          <w:noProof/>
          <w:lang w:eastAsia="zh-TW"/>
        </w:rPr>
      </w:pPr>
      <w:r w:rsidRPr="00164088">
        <w:rPr>
          <w:rFonts w:eastAsia="PMingLiU" w:hint="eastAsia"/>
          <w:noProof/>
          <w:lang w:eastAsia="zh-TW"/>
        </w:rPr>
        <w:t>我們將把團友分成以五人為單位的小組。每個小組將有一名莊友擔任組長。自由活動時要求每個小組一起活動。組長負責查點人數與聯絡。每次全團集合之後再次查點總人數。一旦有人走散，組長立刻聯繫交流團總負責人袁槐平同學。我們將要求所有的團友在活動時帶手機並且保持開機和有電的狀態，並且將所有團友和莊友的手機號碼印刷出來要求團友隨身攜帶。並且要求所有團友熟記我們所安排搭乘的大巴的車牌號。</w:t>
      </w:r>
    </w:p>
    <w:p w:rsidR="00164088" w:rsidRPr="00164088" w:rsidRDefault="00164088" w:rsidP="00164088">
      <w:pPr>
        <w:rPr>
          <w:rFonts w:eastAsia="PMingLiU"/>
          <w:noProof/>
          <w:lang w:eastAsia="zh-TW"/>
        </w:rPr>
      </w:pPr>
      <w:r>
        <w:rPr>
          <w:rFonts w:eastAsia="PMingLiU" w:hint="eastAsia"/>
          <w:noProof/>
          <w:lang w:eastAsia="zh-TW"/>
        </w:rPr>
        <w:t xml:space="preserve">         </w:t>
      </w:r>
      <w:r w:rsidRPr="00164088">
        <w:rPr>
          <w:rFonts w:eastAsia="PMingLiU" w:hint="eastAsia"/>
          <w:noProof/>
          <w:lang w:eastAsia="zh-TW"/>
        </w:rPr>
        <w:t>如果手機依然聯繫不到，首先組長在活動地點附近尋找。安排其他莊友在原地等待。任何團友超過</w:t>
      </w:r>
      <w:r w:rsidRPr="00164088">
        <w:rPr>
          <w:rFonts w:eastAsia="PMingLiU"/>
          <w:noProof/>
          <w:lang w:eastAsia="zh-TW"/>
        </w:rPr>
        <w:t>3</w:t>
      </w:r>
      <w:r w:rsidRPr="00164088">
        <w:rPr>
          <w:rFonts w:eastAsia="PMingLiU" w:hint="eastAsia"/>
          <w:noProof/>
          <w:lang w:eastAsia="zh-TW"/>
        </w:rPr>
        <w:t>個小時仍然沒有找到將報警處理。</w:t>
      </w:r>
    </w:p>
    <w:p w:rsidR="00164088" w:rsidRPr="00164088" w:rsidRDefault="00164088" w:rsidP="00164088">
      <w:pPr>
        <w:rPr>
          <w:b/>
          <w:lang w:eastAsia="zh-TW"/>
        </w:rPr>
      </w:pPr>
      <w:r w:rsidRPr="00164088">
        <w:rPr>
          <w:rFonts w:hint="eastAsia"/>
          <w:b/>
          <w:lang w:eastAsia="zh-TW"/>
        </w:rPr>
        <w:t>團友身體不適</w:t>
      </w:r>
    </w:p>
    <w:p w:rsidR="00164088" w:rsidRDefault="00164088" w:rsidP="00164088">
      <w:pPr>
        <w:ind w:firstLine="432"/>
        <w:rPr>
          <w:rFonts w:eastAsia="PMingLiU"/>
          <w:noProof/>
          <w:lang w:eastAsia="zh-TW"/>
        </w:rPr>
      </w:pPr>
      <w:r w:rsidRPr="00164088">
        <w:rPr>
          <w:rFonts w:eastAsia="PMingLiU" w:hint="eastAsia"/>
          <w:noProof/>
          <w:lang w:eastAsia="zh-TW"/>
        </w:rPr>
        <w:t>由於西藏的特殊環境，出發之前我們將提前三個星期要求所有團友服用紅景天並且加強運動以防止高原反應。出發時我們會準備常用藥的醫藥箱。在交流團進行過程中我們亦會隨時密切關注各團友的身體狀況。如果出現常見簡單疾病或損傷，例如皮外傷、腸胃不適等，我們將立刻進行簡單的處理並且密切關注團友症狀。如果症狀發展至較嚴重的程度我們將立刻將團友送往附近的醫院。</w:t>
      </w:r>
    </w:p>
    <w:p w:rsidR="00164088" w:rsidRDefault="00164088" w:rsidP="00164088">
      <w:pPr>
        <w:ind w:firstLine="432"/>
        <w:rPr>
          <w:rFonts w:eastAsia="PMingLiU"/>
          <w:noProof/>
          <w:lang w:eastAsia="zh-TW"/>
        </w:rPr>
      </w:pPr>
      <w:r w:rsidRPr="00164088">
        <w:rPr>
          <w:rFonts w:eastAsia="PMingLiU" w:hint="eastAsia"/>
          <w:noProof/>
          <w:lang w:eastAsia="zh-TW"/>
        </w:rPr>
        <w:t>同時我們將會給團友普及應對高原反應的簡單措施。進入高原後我們會立刻準備足夠的氧氣袋，一旦有團友出現較為不適的高原反應，我們將立刻為他使用氧氣袋。如果高原反應非常的嚴重，氧氣袋也不能都緩解，我們將立刻將團友送入附近醫院。</w:t>
      </w:r>
    </w:p>
    <w:p w:rsidR="00164088" w:rsidRPr="00164088" w:rsidRDefault="00164088" w:rsidP="00164088">
      <w:pPr>
        <w:rPr>
          <w:rFonts w:eastAsia="PMingLiU"/>
          <w:b/>
          <w:noProof/>
          <w:lang w:eastAsia="zh-TW"/>
        </w:rPr>
      </w:pPr>
      <w:r w:rsidRPr="00164088">
        <w:rPr>
          <w:rFonts w:eastAsia="PMingLiU" w:hint="eastAsia"/>
          <w:b/>
          <w:noProof/>
          <w:lang w:eastAsia="zh-TW"/>
        </w:rPr>
        <w:t>調度流程方面的失誤</w:t>
      </w:r>
    </w:p>
    <w:p w:rsidR="00164088" w:rsidRPr="00164088" w:rsidRDefault="00164088" w:rsidP="00164088">
      <w:pPr>
        <w:ind w:firstLine="432"/>
        <w:rPr>
          <w:rFonts w:eastAsia="PMingLiU"/>
          <w:noProof/>
          <w:lang w:eastAsia="zh-TW"/>
        </w:rPr>
      </w:pPr>
      <w:r w:rsidRPr="00164088">
        <w:rPr>
          <w:rFonts w:eastAsia="PMingLiU" w:hint="eastAsia"/>
          <w:noProof/>
          <w:lang w:eastAsia="zh-TW"/>
        </w:rPr>
        <w:t>莊友將提前一日進行第二日行程的踩點和聯絡，確保所有的景點、餐點準確無誤。在活動當日，每次在到達接待單位半個小時之前，都與接待單位進行電話確認。如果出現當</w:t>
      </w:r>
      <w:r w:rsidRPr="00164088">
        <w:rPr>
          <w:rFonts w:eastAsia="PMingLiU" w:hint="eastAsia"/>
          <w:noProof/>
          <w:lang w:eastAsia="zh-TW"/>
        </w:rPr>
        <w:lastRenderedPageBreak/>
        <w:t>日接待單位出現緊急狀況無法接待，則立刻先與當日其他接待單位聯繫或先遊覽當日其他原定景點。然後再與此接待單位溝通協商解決方案。</w:t>
      </w:r>
    </w:p>
    <w:p w:rsidR="00164088" w:rsidRPr="00DD0A3A" w:rsidRDefault="00164088" w:rsidP="00164088">
      <w:pPr>
        <w:ind w:firstLine="432"/>
        <w:rPr>
          <w:lang w:eastAsia="zh-TW"/>
        </w:rPr>
      </w:pPr>
      <w:r w:rsidRPr="00164088">
        <w:rPr>
          <w:rFonts w:eastAsia="PMingLiU" w:hint="eastAsia"/>
          <w:noProof/>
          <w:lang w:eastAsia="zh-TW"/>
        </w:rPr>
        <w:t>每個莊友將攜帶私人銀行卡。如果出現團費預算不夠的情況，將先使用莊友的私人資金應</w:t>
      </w:r>
      <w:r w:rsidRPr="00DD0A3A">
        <w:rPr>
          <w:rFonts w:hint="eastAsia"/>
          <w:lang w:eastAsia="zh-TW"/>
        </w:rPr>
        <w:t>急。</w:t>
      </w:r>
    </w:p>
    <w:p w:rsidR="00164088" w:rsidRPr="00164088" w:rsidRDefault="00164088" w:rsidP="00164088">
      <w:pPr>
        <w:rPr>
          <w:b/>
          <w:lang w:eastAsia="zh-TW"/>
        </w:rPr>
      </w:pPr>
      <w:r w:rsidRPr="00164088">
        <w:rPr>
          <w:rFonts w:hint="eastAsia"/>
          <w:b/>
          <w:lang w:eastAsia="zh-TW"/>
        </w:rPr>
        <w:t>其他不可控制的因素造成的緊急事故</w:t>
      </w:r>
    </w:p>
    <w:p w:rsidR="00164088" w:rsidRPr="00DD0A3A" w:rsidRDefault="00164088" w:rsidP="00164088">
      <w:pPr>
        <w:rPr>
          <w:lang w:eastAsia="zh-TW"/>
        </w:rPr>
      </w:pPr>
      <w:r>
        <w:rPr>
          <w:rFonts w:hint="eastAsia"/>
          <w:lang w:eastAsia="zh-TW"/>
        </w:rPr>
        <w:t xml:space="preserve">        </w:t>
      </w:r>
      <w:r w:rsidRPr="00DD0A3A">
        <w:rPr>
          <w:rFonts w:hint="eastAsia"/>
          <w:lang w:eastAsia="zh-TW"/>
        </w:rPr>
        <w:t>包括自然災害、政治動亂、交通意外。一旦發生類似事故，每個團友和莊友優先照顧自己的生命安全。事故發生之後安全的莊友將會繼續聯絡其他人並且在藏安排其餘必須的事情，回港之後安排保險賠償事宜。</w:t>
      </w:r>
    </w:p>
    <w:p w:rsidR="00164088" w:rsidRPr="00164088" w:rsidRDefault="00164088" w:rsidP="00164088">
      <w:pPr>
        <w:rPr>
          <w:rFonts w:eastAsia="PMingLiU"/>
          <w:noProof/>
          <w:lang w:eastAsia="zh-TW"/>
        </w:rPr>
      </w:pPr>
    </w:p>
    <w:p w:rsidR="00164088" w:rsidRDefault="00164088" w:rsidP="00164088">
      <w:pPr>
        <w:rPr>
          <w:rFonts w:eastAsia="PMingLiU"/>
          <w:noProof/>
          <w:lang w:eastAsia="zh-TW"/>
        </w:rPr>
      </w:pPr>
    </w:p>
    <w:p w:rsidR="00164088" w:rsidRPr="00164088" w:rsidRDefault="00164088" w:rsidP="00164088">
      <w:pPr>
        <w:ind w:firstLine="432"/>
        <w:rPr>
          <w:rFonts w:eastAsia="PMingLiU"/>
          <w:noProof/>
          <w:lang w:eastAsia="zh-TW"/>
        </w:rPr>
      </w:pPr>
    </w:p>
    <w:p w:rsidR="00164088" w:rsidRPr="00164088" w:rsidRDefault="00164088" w:rsidP="00164088">
      <w:pPr>
        <w:rPr>
          <w:lang w:eastAsia="zh-TW"/>
        </w:rPr>
      </w:pPr>
    </w:p>
    <w:sectPr w:rsidR="00164088" w:rsidRPr="00164088" w:rsidSect="00E321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F3" w:rsidRDefault="006574F3" w:rsidP="006574F3">
      <w:pPr>
        <w:spacing w:after="0" w:line="240" w:lineRule="auto"/>
      </w:pPr>
      <w:r>
        <w:separator/>
      </w:r>
    </w:p>
  </w:endnote>
  <w:endnote w:type="continuationSeparator" w:id="0">
    <w:p w:rsidR="006574F3" w:rsidRDefault="006574F3" w:rsidP="00657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F3" w:rsidRDefault="006574F3" w:rsidP="006574F3">
      <w:pPr>
        <w:spacing w:after="0" w:line="240" w:lineRule="auto"/>
      </w:pPr>
      <w:r>
        <w:separator/>
      </w:r>
    </w:p>
  </w:footnote>
  <w:footnote w:type="continuationSeparator" w:id="0">
    <w:p w:rsidR="006574F3" w:rsidRDefault="006574F3" w:rsidP="00657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E8A"/>
    <w:multiLevelType w:val="hybridMultilevel"/>
    <w:tmpl w:val="96B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47065"/>
    <w:multiLevelType w:val="hybridMultilevel"/>
    <w:tmpl w:val="54861F2A"/>
    <w:lvl w:ilvl="0" w:tplc="5A225A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68F41DB3"/>
    <w:multiLevelType w:val="hybridMultilevel"/>
    <w:tmpl w:val="84BEF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useFELayout/>
  </w:compat>
  <w:rsids>
    <w:rsidRoot w:val="00D044B6"/>
    <w:rsid w:val="00164088"/>
    <w:rsid w:val="003F696F"/>
    <w:rsid w:val="00566B3B"/>
    <w:rsid w:val="006574F3"/>
    <w:rsid w:val="006A2171"/>
    <w:rsid w:val="007E179A"/>
    <w:rsid w:val="008A45E2"/>
    <w:rsid w:val="00A17009"/>
    <w:rsid w:val="00D044B6"/>
    <w:rsid w:val="00E32121"/>
    <w:rsid w:val="00E63B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171"/>
    <w:pPr>
      <w:ind w:left="720"/>
      <w:contextualSpacing/>
    </w:pPr>
  </w:style>
  <w:style w:type="paragraph" w:styleId="a4">
    <w:name w:val="header"/>
    <w:basedOn w:val="a"/>
    <w:link w:val="Char"/>
    <w:uiPriority w:val="99"/>
    <w:semiHidden/>
    <w:unhideWhenUsed/>
    <w:rsid w:val="006574F3"/>
    <w:pPr>
      <w:tabs>
        <w:tab w:val="center" w:pos="4320"/>
        <w:tab w:val="right" w:pos="8640"/>
      </w:tabs>
      <w:spacing w:after="0" w:line="240" w:lineRule="auto"/>
    </w:pPr>
  </w:style>
  <w:style w:type="character" w:customStyle="1" w:styleId="Char">
    <w:name w:val="页眉 Char"/>
    <w:basedOn w:val="a0"/>
    <w:link w:val="a4"/>
    <w:uiPriority w:val="99"/>
    <w:semiHidden/>
    <w:rsid w:val="006574F3"/>
  </w:style>
  <w:style w:type="paragraph" w:styleId="a5">
    <w:name w:val="footer"/>
    <w:basedOn w:val="a"/>
    <w:link w:val="Char0"/>
    <w:uiPriority w:val="99"/>
    <w:semiHidden/>
    <w:unhideWhenUsed/>
    <w:rsid w:val="006574F3"/>
    <w:pPr>
      <w:tabs>
        <w:tab w:val="center" w:pos="4320"/>
        <w:tab w:val="right" w:pos="8640"/>
      </w:tabs>
      <w:spacing w:after="0" w:line="240" w:lineRule="auto"/>
    </w:pPr>
  </w:style>
  <w:style w:type="character" w:customStyle="1" w:styleId="Char0">
    <w:name w:val="页脚 Char"/>
    <w:basedOn w:val="a0"/>
    <w:link w:val="a5"/>
    <w:uiPriority w:val="99"/>
    <w:semiHidden/>
    <w:rsid w:val="006574F3"/>
  </w:style>
  <w:style w:type="table" w:styleId="a6">
    <w:name w:val="Table Grid"/>
    <w:basedOn w:val="a1"/>
    <w:uiPriority w:val="59"/>
    <w:rsid w:val="006574F3"/>
    <w:pPr>
      <w:spacing w:after="0" w:line="240" w:lineRule="auto"/>
    </w:pPr>
    <w:rPr>
      <w:lang w:val="nl-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te Heading"/>
    <w:basedOn w:val="a"/>
    <w:next w:val="a"/>
    <w:link w:val="Char1"/>
    <w:uiPriority w:val="99"/>
    <w:unhideWhenUsed/>
    <w:rsid w:val="006574F3"/>
    <w:pPr>
      <w:spacing w:after="0" w:line="240" w:lineRule="auto"/>
    </w:pPr>
    <w:rPr>
      <w:lang w:eastAsia="zh-TW"/>
    </w:rPr>
  </w:style>
  <w:style w:type="character" w:customStyle="1" w:styleId="Char1">
    <w:name w:val="注释标题 Char"/>
    <w:basedOn w:val="a0"/>
    <w:link w:val="a7"/>
    <w:uiPriority w:val="99"/>
    <w:rsid w:val="006574F3"/>
    <w:rPr>
      <w:lang w:eastAsia="zh-TW"/>
    </w:rPr>
  </w:style>
  <w:style w:type="paragraph" w:styleId="a8">
    <w:name w:val="Closing"/>
    <w:basedOn w:val="a"/>
    <w:link w:val="Char2"/>
    <w:uiPriority w:val="99"/>
    <w:unhideWhenUsed/>
    <w:rsid w:val="006574F3"/>
    <w:pPr>
      <w:spacing w:after="0" w:line="240" w:lineRule="auto"/>
      <w:ind w:left="4320"/>
    </w:pPr>
    <w:rPr>
      <w:lang w:eastAsia="zh-TW"/>
    </w:rPr>
  </w:style>
  <w:style w:type="character" w:customStyle="1" w:styleId="Char2">
    <w:name w:val="结束语 Char"/>
    <w:basedOn w:val="a0"/>
    <w:link w:val="a8"/>
    <w:uiPriority w:val="99"/>
    <w:rsid w:val="006574F3"/>
    <w:rPr>
      <w:lang w:eastAsia="zh-TW"/>
    </w:rPr>
  </w:style>
  <w:style w:type="paragraph" w:styleId="a9">
    <w:name w:val="Title"/>
    <w:basedOn w:val="a"/>
    <w:next w:val="a"/>
    <w:link w:val="Char3"/>
    <w:uiPriority w:val="10"/>
    <w:qFormat/>
    <w:rsid w:val="006574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标题 Char"/>
    <w:basedOn w:val="a0"/>
    <w:link w:val="a9"/>
    <w:uiPriority w:val="10"/>
    <w:rsid w:val="006574F3"/>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
    <w:link w:val="Char4"/>
    <w:uiPriority w:val="99"/>
    <w:semiHidden/>
    <w:unhideWhenUsed/>
    <w:rsid w:val="00164088"/>
    <w:pPr>
      <w:spacing w:after="0" w:line="240" w:lineRule="auto"/>
    </w:pPr>
    <w:rPr>
      <w:rFonts w:ascii="Tahoma" w:hAnsi="Tahoma" w:cs="Tahoma"/>
      <w:sz w:val="16"/>
      <w:szCs w:val="16"/>
    </w:rPr>
  </w:style>
  <w:style w:type="character" w:customStyle="1" w:styleId="Char4">
    <w:name w:val="批注框文本 Char"/>
    <w:basedOn w:val="a0"/>
    <w:link w:val="aa"/>
    <w:uiPriority w:val="99"/>
    <w:semiHidden/>
    <w:rsid w:val="00164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1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6ABF-7FBB-43D4-B429-AEF9FFAF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Hong Kong</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HKUL</dc:creator>
  <cp:lastModifiedBy>dell</cp:lastModifiedBy>
  <cp:revision>3</cp:revision>
  <dcterms:created xsi:type="dcterms:W3CDTF">2012-02-28T09:05:00Z</dcterms:created>
  <dcterms:modified xsi:type="dcterms:W3CDTF">2012-02-28T17:04:00Z</dcterms:modified>
</cp:coreProperties>
</file>